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F09DF5E" w14:textId="1562AA11" w:rsidR="000F09FD" w:rsidRDefault="00975EF3" w:rsidP="00975EF3">
      <w:pPr>
        <w:spacing w:after="0"/>
        <w:rPr>
          <w:rFonts w:ascii="Century Gothic" w:eastAsia="Century Gothic" w:hAnsi="Century Gothic" w:cs="Century Gothic"/>
          <w:color w:val="000000"/>
          <w:sz w:val="22"/>
          <w:szCs w:val="22"/>
          <w:u w:val="single"/>
        </w:rPr>
      </w:pPr>
      <w:r>
        <w:rPr>
          <w:noProof/>
          <w:color w:val="000000"/>
        </w:rPr>
        <w:drawing>
          <wp:anchor distT="0" distB="0" distL="114300" distR="114300" simplePos="0" relativeHeight="251660288" behindDoc="0" locked="0" layoutInCell="1" hidden="0" allowOverlap="1" wp14:anchorId="5E447F84" wp14:editId="39ED05D9">
            <wp:simplePos x="0" y="0"/>
            <wp:positionH relativeFrom="margin">
              <wp:posOffset>5434330</wp:posOffset>
            </wp:positionH>
            <wp:positionV relativeFrom="margin">
              <wp:posOffset>-641985</wp:posOffset>
            </wp:positionV>
            <wp:extent cx="1551940" cy="385445"/>
            <wp:effectExtent l="0" t="0" r="0" b="0"/>
            <wp:wrapSquare wrapText="bothSides" distT="0" distB="0" distL="114300" distR="114300"/>
            <wp:docPr id="1711562464" name="image2.png" descr="cacwt"/>
            <wp:cNvGraphicFramePr/>
            <a:graphic xmlns:a="http://schemas.openxmlformats.org/drawingml/2006/main">
              <a:graphicData uri="http://schemas.openxmlformats.org/drawingml/2006/picture">
                <pic:pic xmlns:pic="http://schemas.openxmlformats.org/drawingml/2006/picture">
                  <pic:nvPicPr>
                    <pic:cNvPr id="0" name="image2.png" descr="cacwt"/>
                    <pic:cNvPicPr preferRelativeResize="0"/>
                  </pic:nvPicPr>
                  <pic:blipFill>
                    <a:blip r:embed="rId8"/>
                    <a:srcRect/>
                    <a:stretch>
                      <a:fillRect/>
                    </a:stretch>
                  </pic:blipFill>
                  <pic:spPr>
                    <a:xfrm>
                      <a:off x="0" y="0"/>
                      <a:ext cx="1551940" cy="385445"/>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2EC01910" wp14:editId="7C27305F">
            <wp:simplePos x="0" y="0"/>
            <wp:positionH relativeFrom="margin">
              <wp:posOffset>0</wp:posOffset>
            </wp:positionH>
            <wp:positionV relativeFrom="margin">
              <wp:posOffset>-720090</wp:posOffset>
            </wp:positionV>
            <wp:extent cx="1143000" cy="469900"/>
            <wp:effectExtent l="0" t="0" r="0" b="0"/>
            <wp:wrapSquare wrapText="bothSides" distT="0" distB="0" distL="114300" distR="114300"/>
            <wp:docPr id="171156246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1143000" cy="469900"/>
                    </a:xfrm>
                    <a:prstGeom prst="rect">
                      <a:avLst/>
                    </a:prstGeom>
                    <a:ln/>
                  </pic:spPr>
                </pic:pic>
              </a:graphicData>
            </a:graphic>
          </wp:anchor>
        </w:drawing>
      </w:r>
      <w:r>
        <w:rPr>
          <w:rFonts w:ascii="Century Gothic" w:eastAsia="Century Gothic" w:hAnsi="Century Gothic" w:cs="Century Gothic"/>
          <w:b/>
          <w:bCs/>
          <w:sz w:val="22"/>
          <w:szCs w:val="22"/>
        </w:rPr>
        <w:t xml:space="preserve">Purpose. </w:t>
      </w:r>
      <w:r>
        <w:rPr>
          <w:rFonts w:ascii="Century Gothic" w:eastAsia="Century Gothic" w:hAnsi="Century Gothic" w:cs="Century Gothic"/>
          <w:sz w:val="22"/>
          <w:szCs w:val="22"/>
        </w:rPr>
        <w:t xml:space="preserve">This form is for counties using Motivational Interviewing (MI) training other than the CDSS-approved CalAcademies or </w:t>
      </w:r>
      <w:proofErr w:type="spellStart"/>
      <w:r>
        <w:rPr>
          <w:rFonts w:ascii="Century Gothic" w:eastAsia="Century Gothic" w:hAnsi="Century Gothic" w:cs="Century Gothic"/>
          <w:sz w:val="22"/>
          <w:szCs w:val="22"/>
        </w:rPr>
        <w:t>Lyssn</w:t>
      </w:r>
      <w:proofErr w:type="spellEnd"/>
      <w:r>
        <w:rPr>
          <w:rFonts w:ascii="Century Gothic" w:eastAsia="Century Gothic" w:hAnsi="Century Gothic" w:cs="Century Gothic"/>
          <w:sz w:val="22"/>
          <w:szCs w:val="22"/>
        </w:rPr>
        <w:t xml:space="preserve"> curriculum for FFPS implementation. Rather than submitting curriculum materials for CDSS review and approval, the county attests that its training and trainers meet the minimum requirements outlined in the </w:t>
      </w:r>
      <w:hyperlink r:id="rId10">
        <w:r w:rsidR="000F09FD">
          <w:rPr>
            <w:rFonts w:ascii="Century Gothic" w:eastAsia="Century Gothic" w:hAnsi="Century Gothic" w:cs="Century Gothic"/>
            <w:color w:val="0000FF"/>
            <w:sz w:val="22"/>
            <w:szCs w:val="22"/>
            <w:u w:val="single"/>
          </w:rPr>
          <w:t>California FFPS Motivational Interviewing Training Plan</w:t>
        </w:r>
      </w:hyperlink>
      <w:r>
        <w:rPr>
          <w:rFonts w:ascii="Century Gothic" w:eastAsia="Century Gothic" w:hAnsi="Century Gothic" w:cs="Century Gothic"/>
          <w:sz w:val="22"/>
          <w:szCs w:val="22"/>
        </w:rPr>
        <w:t xml:space="preserve">. </w:t>
      </w:r>
      <w:r w:rsidR="00623F61">
        <w:rPr>
          <w:rFonts w:ascii="Century Gothic" w:eastAsia="Century Gothic" w:hAnsi="Century Gothic" w:cs="Century Gothic"/>
          <w:sz w:val="22"/>
          <w:szCs w:val="22"/>
        </w:rPr>
        <w:t>A</w:t>
      </w:r>
      <w:r>
        <w:rPr>
          <w:rFonts w:ascii="Century Gothic" w:eastAsia="Century Gothic" w:hAnsi="Century Gothic" w:cs="Century Gothic"/>
          <w:sz w:val="22"/>
          <w:szCs w:val="22"/>
        </w:rPr>
        <w:t>dditionally, a</w:t>
      </w:r>
      <w:r w:rsidR="00623F61">
        <w:rPr>
          <w:rFonts w:ascii="Century Gothic" w:eastAsia="Century Gothic" w:hAnsi="Century Gothic" w:cs="Century Gothic"/>
          <w:sz w:val="22"/>
          <w:szCs w:val="22"/>
        </w:rPr>
        <w:t xml:space="preserve">ll staff delivering </w:t>
      </w:r>
      <w:r>
        <w:rPr>
          <w:rFonts w:ascii="Century Gothic" w:eastAsia="Century Gothic" w:hAnsi="Century Gothic" w:cs="Century Gothic"/>
          <w:sz w:val="22"/>
          <w:szCs w:val="22"/>
        </w:rPr>
        <w:t xml:space="preserve">MI </w:t>
      </w:r>
      <w:r w:rsidR="00623F61">
        <w:rPr>
          <w:rFonts w:ascii="Century Gothic" w:eastAsia="Century Gothic" w:hAnsi="Century Gothic" w:cs="Century Gothic"/>
          <w:sz w:val="22"/>
          <w:szCs w:val="22"/>
        </w:rPr>
        <w:t>must</w:t>
      </w:r>
      <w:r>
        <w:rPr>
          <w:rFonts w:ascii="Century Gothic" w:eastAsia="Century Gothic" w:hAnsi="Century Gothic" w:cs="Century Gothic"/>
          <w:sz w:val="22"/>
          <w:szCs w:val="22"/>
        </w:rPr>
        <w:t xml:space="preserve"> meet model fidelity and reporting requirements</w:t>
      </w:r>
      <w:r w:rsidR="00623F61">
        <w:rPr>
          <w:rFonts w:ascii="Century Gothic" w:eastAsia="Century Gothic" w:hAnsi="Century Gothic" w:cs="Century Gothic"/>
          <w:sz w:val="22"/>
          <w:szCs w:val="22"/>
        </w:rPr>
        <w:t>.</w:t>
      </w:r>
      <w:r>
        <w:rPr>
          <w:rFonts w:ascii="Century Gothic" w:eastAsia="Century Gothic" w:hAnsi="Century Gothic" w:cs="Century Gothic"/>
          <w:sz w:val="22"/>
          <w:szCs w:val="22"/>
        </w:rPr>
        <w:t xml:space="preserve"> </w:t>
      </w:r>
      <w:r w:rsidR="00623F61">
        <w:rPr>
          <w:rFonts w:ascii="Century Gothic" w:eastAsia="Century Gothic" w:hAnsi="Century Gothic" w:cs="Century Gothic"/>
          <w:sz w:val="22"/>
          <w:szCs w:val="22"/>
        </w:rPr>
        <w:t>P</w:t>
      </w:r>
      <w:r>
        <w:rPr>
          <w:rFonts w:ascii="Century Gothic" w:eastAsia="Century Gothic" w:hAnsi="Century Gothic" w:cs="Century Gothic"/>
          <w:sz w:val="22"/>
          <w:szCs w:val="22"/>
        </w:rPr>
        <w:t xml:space="preserve">lease review the </w:t>
      </w:r>
      <w:hyperlink r:id="rId11" w:history="1">
        <w:r w:rsidR="00761D01" w:rsidRPr="00761D01">
          <w:rPr>
            <w:rStyle w:val="Hyperlink"/>
            <w:rFonts w:ascii="Century Gothic" w:eastAsia="Century Gothic" w:hAnsi="Century Gothic" w:cs="Century Gothic"/>
            <w:sz w:val="22"/>
            <w:szCs w:val="22"/>
          </w:rPr>
          <w:t xml:space="preserve">Motivational Interviewing </w:t>
        </w:r>
        <w:r w:rsidRPr="00761D01">
          <w:rPr>
            <w:rStyle w:val="Hyperlink"/>
            <w:rFonts w:ascii="Century Gothic" w:eastAsia="Century Gothic" w:hAnsi="Century Gothic" w:cs="Century Gothic"/>
            <w:sz w:val="22"/>
            <w:szCs w:val="22"/>
          </w:rPr>
          <w:t>Continuous Quality Improvem</w:t>
        </w:r>
        <w:r w:rsidRPr="00761D01">
          <w:rPr>
            <w:rStyle w:val="Hyperlink"/>
            <w:rFonts w:ascii="Century Gothic" w:eastAsia="Century Gothic" w:hAnsi="Century Gothic" w:cs="Century Gothic"/>
            <w:sz w:val="22"/>
            <w:szCs w:val="22"/>
          </w:rPr>
          <w:t>e</w:t>
        </w:r>
        <w:r w:rsidRPr="00761D01">
          <w:rPr>
            <w:rStyle w:val="Hyperlink"/>
            <w:rFonts w:ascii="Century Gothic" w:eastAsia="Century Gothic" w:hAnsi="Century Gothic" w:cs="Century Gothic"/>
            <w:sz w:val="22"/>
            <w:szCs w:val="22"/>
          </w:rPr>
          <w:t xml:space="preserve">nt </w:t>
        </w:r>
        <w:r w:rsidR="00761D01" w:rsidRPr="00761D01">
          <w:rPr>
            <w:rStyle w:val="Hyperlink"/>
            <w:rFonts w:ascii="Century Gothic" w:eastAsia="Century Gothic" w:hAnsi="Century Gothic" w:cs="Century Gothic"/>
            <w:sz w:val="22"/>
            <w:szCs w:val="22"/>
          </w:rPr>
          <w:t>Brief</w:t>
        </w:r>
      </w:hyperlink>
      <w:r w:rsidR="00761D01">
        <w:rPr>
          <w:rFonts w:ascii="Century Gothic" w:eastAsia="Century Gothic" w:hAnsi="Century Gothic" w:cs="Century Gothic"/>
          <w:color w:val="0000FF"/>
          <w:sz w:val="22"/>
          <w:szCs w:val="22"/>
        </w:rPr>
        <w:t xml:space="preserve"> </w:t>
      </w:r>
      <w:r w:rsidR="00623F61" w:rsidRPr="00761D01">
        <w:rPr>
          <w:rFonts w:ascii="Century Gothic" w:eastAsia="Century Gothic" w:hAnsi="Century Gothic" w:cs="Century Gothic"/>
          <w:color w:val="000000" w:themeColor="text1"/>
          <w:sz w:val="22"/>
          <w:szCs w:val="22"/>
        </w:rPr>
        <w:t>to</w:t>
      </w:r>
      <w:r w:rsidR="00623F61" w:rsidRPr="00623F61">
        <w:rPr>
          <w:rFonts w:ascii="Century Gothic" w:eastAsia="Century Gothic" w:hAnsi="Century Gothic" w:cs="Century Gothic"/>
          <w:color w:val="000000" w:themeColor="text1"/>
          <w:sz w:val="22"/>
          <w:szCs w:val="22"/>
        </w:rPr>
        <w:t xml:space="preserve"> reference </w:t>
      </w:r>
      <w:r w:rsidR="00761D01">
        <w:rPr>
          <w:rFonts w:ascii="Century Gothic" w:eastAsia="Century Gothic" w:hAnsi="Century Gothic" w:cs="Century Gothic"/>
          <w:color w:val="000000" w:themeColor="text1"/>
          <w:sz w:val="22"/>
          <w:szCs w:val="22"/>
        </w:rPr>
        <w:t>these</w:t>
      </w:r>
      <w:r w:rsidR="00623F61" w:rsidRPr="00623F61">
        <w:rPr>
          <w:rFonts w:ascii="Century Gothic" w:eastAsia="Century Gothic" w:hAnsi="Century Gothic" w:cs="Century Gothic"/>
          <w:color w:val="000000" w:themeColor="text1"/>
          <w:sz w:val="22"/>
          <w:szCs w:val="22"/>
        </w:rPr>
        <w:t xml:space="preserve"> requirements.</w:t>
      </w:r>
    </w:p>
    <w:p w14:paraId="78CAF349" w14:textId="77777777" w:rsidR="000F09FD" w:rsidRDefault="00000000" w:rsidP="00975EF3">
      <w:pPr>
        <w:spacing w:before="120" w:after="0"/>
        <w:rPr>
          <w:rFonts w:ascii="Century Gothic" w:eastAsia="Century Gothic" w:hAnsi="Century Gothic" w:cs="Century Gothic"/>
          <w:sz w:val="22"/>
          <w:szCs w:val="22"/>
        </w:rPr>
      </w:pPr>
      <w:r>
        <w:rPr>
          <w:rFonts w:ascii="Century Gothic" w:eastAsia="Century Gothic" w:hAnsi="Century Gothic" w:cs="Century Gothic"/>
          <w:b/>
          <w:bCs/>
          <w:sz w:val="22"/>
          <w:szCs w:val="22"/>
        </w:rPr>
        <w:t xml:space="preserve">Important. </w:t>
      </w:r>
      <w:r>
        <w:rPr>
          <w:rFonts w:ascii="Century Gothic" w:eastAsia="Century Gothic" w:hAnsi="Century Gothic" w:cs="Century Gothic"/>
          <w:sz w:val="22"/>
          <w:szCs w:val="22"/>
        </w:rPr>
        <w:t>This attestation does not waive MI training, ongoing training, coaching/coding, fidelity monitoring, CQI, or reporting expectations. Counties are responsible for maintaining documentation that demonstrates compliance with applicable FFPS MI requirements.</w:t>
      </w:r>
    </w:p>
    <w:p w14:paraId="1CE42511" w14:textId="77777777" w:rsidR="000F09FD" w:rsidRDefault="00000000">
      <w:pPr>
        <w:pStyle w:val="Heading1"/>
        <w:spacing w:before="240" w:after="120" w:line="240" w:lineRule="auto"/>
        <w:rPr>
          <w:rFonts w:ascii="Century Gothic" w:eastAsia="Century Gothic" w:hAnsi="Century Gothic" w:cs="Century Gothic"/>
          <w:color w:val="2F5496"/>
          <w:sz w:val="24"/>
          <w:szCs w:val="24"/>
        </w:rPr>
      </w:pPr>
      <w:r>
        <w:rPr>
          <w:rFonts w:ascii="Century Gothic" w:eastAsia="Century Gothic" w:hAnsi="Century Gothic" w:cs="Century Gothic"/>
          <w:color w:val="2F5496"/>
          <w:sz w:val="24"/>
          <w:szCs w:val="24"/>
        </w:rPr>
        <w:t>Section 1: County Information</w:t>
      </w:r>
    </w:p>
    <w:tbl>
      <w:tblPr>
        <w:tblStyle w:val="a"/>
        <w:tblW w:w="10530" w:type="dxa"/>
        <w:jc w:val="center"/>
        <w:tblBorders>
          <w:top w:val="single" w:sz="4" w:space="0" w:color="000000"/>
          <w:bottom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70"/>
      </w:tblGrid>
      <w:tr w:rsidR="000F09FD" w:rsidRPr="00975EF3" w14:paraId="166BD7BA" w14:textId="77777777" w:rsidTr="00975EF3">
        <w:trPr>
          <w:jc w:val="center"/>
        </w:trPr>
        <w:tc>
          <w:tcPr>
            <w:tcW w:w="1260" w:type="dxa"/>
            <w:tcMar>
              <w:top w:w="100" w:type="dxa"/>
              <w:left w:w="120" w:type="dxa"/>
              <w:bottom w:w="100" w:type="dxa"/>
              <w:right w:w="120" w:type="dxa"/>
            </w:tcMar>
            <w:vAlign w:val="center"/>
          </w:tcPr>
          <w:p w14:paraId="776EC614" w14:textId="6EAC9C9D" w:rsidR="000F09FD" w:rsidRPr="00975EF3" w:rsidRDefault="00000000">
            <w:pPr>
              <w:spacing w:before="120" w:after="120" w:line="240" w:lineRule="auto"/>
              <w:rPr>
                <w:rFonts w:ascii="Century Gothic" w:eastAsia="Century Gothic" w:hAnsi="Century Gothic" w:cs="Century Gothic"/>
                <w:sz w:val="22"/>
                <w:szCs w:val="22"/>
              </w:rPr>
            </w:pPr>
            <w:r w:rsidRPr="00975EF3">
              <w:rPr>
                <w:rFonts w:ascii="Century Gothic" w:eastAsia="Century Gothic" w:hAnsi="Century Gothic" w:cs="Century Gothic"/>
                <w:b/>
                <w:bCs/>
                <w:sz w:val="22"/>
                <w:szCs w:val="22"/>
              </w:rPr>
              <w:t>County</w:t>
            </w:r>
          </w:p>
        </w:tc>
        <w:tc>
          <w:tcPr>
            <w:tcW w:w="9270" w:type="dxa"/>
            <w:tcMar>
              <w:top w:w="100" w:type="dxa"/>
              <w:left w:w="120" w:type="dxa"/>
              <w:bottom w:w="100" w:type="dxa"/>
              <w:right w:w="120" w:type="dxa"/>
            </w:tcMar>
            <w:vAlign w:val="center"/>
          </w:tcPr>
          <w:p w14:paraId="6FB1E35A" w14:textId="63FE5894" w:rsidR="000F09FD" w:rsidRPr="00975EF3" w:rsidRDefault="00975EF3">
            <w:pPr>
              <w:spacing w:before="120" w:after="120" w:line="240" w:lineRule="auto"/>
              <w:rPr>
                <w:rFonts w:ascii="Century Gothic" w:eastAsia="Century Gothic" w:hAnsi="Century Gothic" w:cs="Century Gothic"/>
                <w:sz w:val="22"/>
                <w:szCs w:val="22"/>
              </w:rPr>
            </w:pPr>
            <w:r>
              <w:rPr>
                <w:rFonts w:ascii="Century Gothic" w:eastAsia="Century Gothic" w:hAnsi="Century Gothic" w:cs="Century Gothic"/>
                <w:sz w:val="22"/>
                <w:szCs w:val="22"/>
              </w:rPr>
              <w:fldChar w:fldCharType="begin">
                <w:ffData>
                  <w:name w:val="Text1"/>
                  <w:enabled/>
                  <w:calcOnExit w:val="0"/>
                  <w:textInput/>
                </w:ffData>
              </w:fldChar>
            </w:r>
            <w:bookmarkStart w:id="0" w:name="Text1"/>
            <w:r>
              <w:rPr>
                <w:rFonts w:ascii="Century Gothic" w:eastAsia="Century Gothic" w:hAnsi="Century Gothic" w:cs="Century Gothic"/>
                <w:sz w:val="22"/>
                <w:szCs w:val="22"/>
              </w:rPr>
              <w:instrText xml:space="preserve"> FORMTEXT </w:instrText>
            </w:r>
            <w:r>
              <w:rPr>
                <w:rFonts w:ascii="Century Gothic" w:eastAsia="Century Gothic" w:hAnsi="Century Gothic" w:cs="Century Gothic"/>
                <w:sz w:val="22"/>
                <w:szCs w:val="22"/>
              </w:rPr>
            </w:r>
            <w:r>
              <w:rPr>
                <w:rFonts w:ascii="Century Gothic" w:eastAsia="Century Gothic" w:hAnsi="Century Gothic" w:cs="Century Gothic"/>
                <w:sz w:val="22"/>
                <w:szCs w:val="22"/>
              </w:rPr>
              <w:fldChar w:fldCharType="separate"/>
            </w:r>
            <w:r w:rsidR="00370F2E">
              <w:rPr>
                <w:rFonts w:ascii="Century Gothic" w:eastAsia="Century Gothic" w:hAnsi="Century Gothic" w:cs="Century Gothic"/>
                <w:sz w:val="22"/>
                <w:szCs w:val="22"/>
              </w:rPr>
              <w:t> </w:t>
            </w:r>
            <w:r w:rsidR="00370F2E">
              <w:rPr>
                <w:rFonts w:ascii="Century Gothic" w:eastAsia="Century Gothic" w:hAnsi="Century Gothic" w:cs="Century Gothic"/>
                <w:sz w:val="22"/>
                <w:szCs w:val="22"/>
              </w:rPr>
              <w:t> </w:t>
            </w:r>
            <w:r w:rsidR="00370F2E">
              <w:rPr>
                <w:rFonts w:ascii="Century Gothic" w:eastAsia="Century Gothic" w:hAnsi="Century Gothic" w:cs="Century Gothic"/>
                <w:sz w:val="22"/>
                <w:szCs w:val="22"/>
              </w:rPr>
              <w:t> </w:t>
            </w:r>
            <w:r w:rsidR="00370F2E">
              <w:rPr>
                <w:rFonts w:ascii="Century Gothic" w:eastAsia="Century Gothic" w:hAnsi="Century Gothic" w:cs="Century Gothic"/>
                <w:sz w:val="22"/>
                <w:szCs w:val="22"/>
              </w:rPr>
              <w:t> </w:t>
            </w:r>
            <w:r w:rsidR="00370F2E">
              <w:rPr>
                <w:rFonts w:ascii="Century Gothic" w:eastAsia="Century Gothic" w:hAnsi="Century Gothic" w:cs="Century Gothic"/>
                <w:sz w:val="22"/>
                <w:szCs w:val="22"/>
              </w:rPr>
              <w:t> </w:t>
            </w:r>
            <w:r>
              <w:rPr>
                <w:rFonts w:ascii="Century Gothic" w:eastAsia="Century Gothic" w:hAnsi="Century Gothic" w:cs="Century Gothic"/>
                <w:sz w:val="22"/>
                <w:szCs w:val="22"/>
              </w:rPr>
              <w:fldChar w:fldCharType="end"/>
            </w:r>
            <w:bookmarkEnd w:id="0"/>
          </w:p>
        </w:tc>
      </w:tr>
      <w:tr w:rsidR="000F09FD" w:rsidRPr="00975EF3" w14:paraId="01974CBF" w14:textId="77777777" w:rsidTr="00975EF3">
        <w:trPr>
          <w:jc w:val="center"/>
        </w:trPr>
        <w:tc>
          <w:tcPr>
            <w:tcW w:w="1260" w:type="dxa"/>
            <w:tcMar>
              <w:top w:w="100" w:type="dxa"/>
              <w:left w:w="120" w:type="dxa"/>
              <w:bottom w:w="100" w:type="dxa"/>
              <w:right w:w="120" w:type="dxa"/>
            </w:tcMar>
            <w:vAlign w:val="center"/>
          </w:tcPr>
          <w:p w14:paraId="423FC0EE" w14:textId="77777777" w:rsidR="000F09FD" w:rsidRPr="00975EF3" w:rsidRDefault="00000000">
            <w:pPr>
              <w:spacing w:before="120" w:after="120" w:line="240" w:lineRule="auto"/>
              <w:rPr>
                <w:rFonts w:ascii="Century Gothic" w:eastAsia="Century Gothic" w:hAnsi="Century Gothic" w:cs="Century Gothic"/>
                <w:sz w:val="22"/>
                <w:szCs w:val="22"/>
              </w:rPr>
            </w:pPr>
            <w:r w:rsidRPr="00975EF3">
              <w:rPr>
                <w:rFonts w:ascii="Century Gothic" w:eastAsia="Century Gothic" w:hAnsi="Century Gothic" w:cs="Century Gothic"/>
                <w:b/>
                <w:bCs/>
                <w:sz w:val="22"/>
                <w:szCs w:val="22"/>
              </w:rPr>
              <w:t>Primary Contact</w:t>
            </w:r>
          </w:p>
        </w:tc>
        <w:tc>
          <w:tcPr>
            <w:tcW w:w="9270" w:type="dxa"/>
            <w:tcMar>
              <w:top w:w="100" w:type="dxa"/>
              <w:left w:w="120" w:type="dxa"/>
              <w:bottom w:w="100" w:type="dxa"/>
              <w:right w:w="120" w:type="dxa"/>
            </w:tcMar>
            <w:vAlign w:val="center"/>
          </w:tcPr>
          <w:p w14:paraId="22D93371" w14:textId="5B23FE7C" w:rsidR="000F09FD" w:rsidRPr="00975EF3" w:rsidRDefault="00975EF3">
            <w:pPr>
              <w:spacing w:before="120" w:after="120" w:line="240" w:lineRule="auto"/>
              <w:rPr>
                <w:rFonts w:ascii="Century Gothic" w:eastAsia="Century Gothic" w:hAnsi="Century Gothic" w:cs="Century Gothic"/>
                <w:sz w:val="22"/>
                <w:szCs w:val="22"/>
              </w:rPr>
            </w:pPr>
            <w:r>
              <w:rPr>
                <w:rFonts w:ascii="Century Gothic" w:eastAsia="Century Gothic" w:hAnsi="Century Gothic" w:cs="Century Gothic"/>
                <w:sz w:val="22"/>
                <w:szCs w:val="22"/>
              </w:rPr>
              <w:fldChar w:fldCharType="begin">
                <w:ffData>
                  <w:name w:val="Text2"/>
                  <w:enabled/>
                  <w:calcOnExit w:val="0"/>
                  <w:textInput/>
                </w:ffData>
              </w:fldChar>
            </w:r>
            <w:bookmarkStart w:id="1" w:name="Text2"/>
            <w:r>
              <w:rPr>
                <w:rFonts w:ascii="Century Gothic" w:eastAsia="Century Gothic" w:hAnsi="Century Gothic" w:cs="Century Gothic"/>
                <w:sz w:val="22"/>
                <w:szCs w:val="22"/>
              </w:rPr>
              <w:instrText xml:space="preserve"> FORMTEXT </w:instrText>
            </w:r>
            <w:r>
              <w:rPr>
                <w:rFonts w:ascii="Century Gothic" w:eastAsia="Century Gothic" w:hAnsi="Century Gothic" w:cs="Century Gothic"/>
                <w:sz w:val="22"/>
                <w:szCs w:val="22"/>
              </w:rPr>
            </w:r>
            <w:r>
              <w:rPr>
                <w:rFonts w:ascii="Century Gothic" w:eastAsia="Century Gothic" w:hAnsi="Century Gothic" w:cs="Century Gothic"/>
                <w:sz w:val="22"/>
                <w:szCs w:val="22"/>
              </w:rPr>
              <w:fldChar w:fldCharType="separate"/>
            </w:r>
            <w:r w:rsidR="00370F2E">
              <w:rPr>
                <w:rFonts w:ascii="Century Gothic" w:eastAsia="Century Gothic" w:hAnsi="Century Gothic" w:cs="Century Gothic"/>
                <w:sz w:val="22"/>
                <w:szCs w:val="22"/>
              </w:rPr>
              <w:t> </w:t>
            </w:r>
            <w:r w:rsidR="00370F2E">
              <w:rPr>
                <w:rFonts w:ascii="Century Gothic" w:eastAsia="Century Gothic" w:hAnsi="Century Gothic" w:cs="Century Gothic"/>
                <w:sz w:val="22"/>
                <w:szCs w:val="22"/>
              </w:rPr>
              <w:t> </w:t>
            </w:r>
            <w:r w:rsidR="00370F2E">
              <w:rPr>
                <w:rFonts w:ascii="Century Gothic" w:eastAsia="Century Gothic" w:hAnsi="Century Gothic" w:cs="Century Gothic"/>
                <w:sz w:val="22"/>
                <w:szCs w:val="22"/>
              </w:rPr>
              <w:t> </w:t>
            </w:r>
            <w:r w:rsidR="00370F2E">
              <w:rPr>
                <w:rFonts w:ascii="Century Gothic" w:eastAsia="Century Gothic" w:hAnsi="Century Gothic" w:cs="Century Gothic"/>
                <w:sz w:val="22"/>
                <w:szCs w:val="22"/>
              </w:rPr>
              <w:t> </w:t>
            </w:r>
            <w:r w:rsidR="00370F2E">
              <w:rPr>
                <w:rFonts w:ascii="Century Gothic" w:eastAsia="Century Gothic" w:hAnsi="Century Gothic" w:cs="Century Gothic"/>
                <w:sz w:val="22"/>
                <w:szCs w:val="22"/>
              </w:rPr>
              <w:t> </w:t>
            </w:r>
            <w:r>
              <w:rPr>
                <w:rFonts w:ascii="Century Gothic" w:eastAsia="Century Gothic" w:hAnsi="Century Gothic" w:cs="Century Gothic"/>
                <w:sz w:val="22"/>
                <w:szCs w:val="22"/>
              </w:rPr>
              <w:fldChar w:fldCharType="end"/>
            </w:r>
            <w:bookmarkEnd w:id="1"/>
          </w:p>
        </w:tc>
      </w:tr>
      <w:tr w:rsidR="000F09FD" w:rsidRPr="00975EF3" w14:paraId="12F2CE0B" w14:textId="77777777" w:rsidTr="00975EF3">
        <w:trPr>
          <w:jc w:val="center"/>
        </w:trPr>
        <w:tc>
          <w:tcPr>
            <w:tcW w:w="1260" w:type="dxa"/>
            <w:tcMar>
              <w:top w:w="100" w:type="dxa"/>
              <w:left w:w="120" w:type="dxa"/>
              <w:bottom w:w="100" w:type="dxa"/>
              <w:right w:w="120" w:type="dxa"/>
            </w:tcMar>
            <w:vAlign w:val="center"/>
          </w:tcPr>
          <w:p w14:paraId="2467F4EF" w14:textId="77777777" w:rsidR="000F09FD" w:rsidRPr="00975EF3" w:rsidRDefault="00000000">
            <w:pPr>
              <w:spacing w:before="120" w:after="120" w:line="240" w:lineRule="auto"/>
              <w:rPr>
                <w:rFonts w:ascii="Century Gothic" w:eastAsia="Century Gothic" w:hAnsi="Century Gothic" w:cs="Century Gothic"/>
                <w:sz w:val="22"/>
                <w:szCs w:val="22"/>
              </w:rPr>
            </w:pPr>
            <w:r w:rsidRPr="00975EF3">
              <w:rPr>
                <w:rFonts w:ascii="Century Gothic" w:eastAsia="Century Gothic" w:hAnsi="Century Gothic" w:cs="Century Gothic"/>
                <w:b/>
                <w:bCs/>
                <w:sz w:val="22"/>
                <w:szCs w:val="22"/>
              </w:rPr>
              <w:t>Title/Role</w:t>
            </w:r>
          </w:p>
        </w:tc>
        <w:tc>
          <w:tcPr>
            <w:tcW w:w="9270" w:type="dxa"/>
            <w:tcMar>
              <w:top w:w="100" w:type="dxa"/>
              <w:left w:w="120" w:type="dxa"/>
              <w:bottom w:w="100" w:type="dxa"/>
              <w:right w:w="120" w:type="dxa"/>
            </w:tcMar>
            <w:vAlign w:val="center"/>
          </w:tcPr>
          <w:p w14:paraId="432C3B7C" w14:textId="74FA804D" w:rsidR="000F09FD" w:rsidRPr="00975EF3" w:rsidRDefault="00975EF3">
            <w:pPr>
              <w:spacing w:before="120" w:after="120" w:line="240" w:lineRule="auto"/>
              <w:rPr>
                <w:rFonts w:ascii="Century Gothic" w:eastAsia="Century Gothic" w:hAnsi="Century Gothic" w:cs="Century Gothic"/>
                <w:sz w:val="22"/>
                <w:szCs w:val="22"/>
              </w:rPr>
            </w:pPr>
            <w:r>
              <w:rPr>
                <w:rFonts w:ascii="Century Gothic" w:eastAsia="Century Gothic" w:hAnsi="Century Gothic" w:cs="Century Gothic"/>
                <w:sz w:val="22"/>
                <w:szCs w:val="22"/>
              </w:rPr>
              <w:fldChar w:fldCharType="begin">
                <w:ffData>
                  <w:name w:val="Text3"/>
                  <w:enabled/>
                  <w:calcOnExit w:val="0"/>
                  <w:textInput/>
                </w:ffData>
              </w:fldChar>
            </w:r>
            <w:bookmarkStart w:id="2" w:name="Text3"/>
            <w:r>
              <w:rPr>
                <w:rFonts w:ascii="Century Gothic" w:eastAsia="Century Gothic" w:hAnsi="Century Gothic" w:cs="Century Gothic"/>
                <w:sz w:val="22"/>
                <w:szCs w:val="22"/>
              </w:rPr>
              <w:instrText xml:space="preserve"> FORMTEXT </w:instrText>
            </w:r>
            <w:r>
              <w:rPr>
                <w:rFonts w:ascii="Century Gothic" w:eastAsia="Century Gothic" w:hAnsi="Century Gothic" w:cs="Century Gothic"/>
                <w:sz w:val="22"/>
                <w:szCs w:val="22"/>
              </w:rPr>
            </w:r>
            <w:r>
              <w:rPr>
                <w:rFonts w:ascii="Century Gothic" w:eastAsia="Century Gothic" w:hAnsi="Century Gothic" w:cs="Century Gothic"/>
                <w:sz w:val="22"/>
                <w:szCs w:val="22"/>
              </w:rPr>
              <w:fldChar w:fldCharType="separate"/>
            </w:r>
            <w:r w:rsidR="00370F2E">
              <w:rPr>
                <w:rFonts w:ascii="Century Gothic" w:eastAsia="Century Gothic" w:hAnsi="Century Gothic" w:cs="Century Gothic"/>
                <w:noProof/>
                <w:sz w:val="22"/>
                <w:szCs w:val="22"/>
              </w:rPr>
              <w:t> </w:t>
            </w:r>
            <w:r w:rsidR="00370F2E">
              <w:rPr>
                <w:rFonts w:ascii="Century Gothic" w:eastAsia="Century Gothic" w:hAnsi="Century Gothic" w:cs="Century Gothic"/>
                <w:noProof/>
                <w:sz w:val="22"/>
                <w:szCs w:val="22"/>
              </w:rPr>
              <w:t> </w:t>
            </w:r>
            <w:r w:rsidR="00370F2E">
              <w:rPr>
                <w:rFonts w:ascii="Century Gothic" w:eastAsia="Century Gothic" w:hAnsi="Century Gothic" w:cs="Century Gothic"/>
                <w:noProof/>
                <w:sz w:val="22"/>
                <w:szCs w:val="22"/>
              </w:rPr>
              <w:t> </w:t>
            </w:r>
            <w:r w:rsidR="00370F2E">
              <w:rPr>
                <w:rFonts w:ascii="Century Gothic" w:eastAsia="Century Gothic" w:hAnsi="Century Gothic" w:cs="Century Gothic"/>
                <w:noProof/>
                <w:sz w:val="22"/>
                <w:szCs w:val="22"/>
              </w:rPr>
              <w:t> </w:t>
            </w:r>
            <w:r w:rsidR="00370F2E">
              <w:rPr>
                <w:rFonts w:ascii="Century Gothic" w:eastAsia="Century Gothic" w:hAnsi="Century Gothic" w:cs="Century Gothic"/>
                <w:noProof/>
                <w:sz w:val="22"/>
                <w:szCs w:val="22"/>
              </w:rPr>
              <w:t> </w:t>
            </w:r>
            <w:r>
              <w:rPr>
                <w:rFonts w:ascii="Century Gothic" w:eastAsia="Century Gothic" w:hAnsi="Century Gothic" w:cs="Century Gothic"/>
                <w:sz w:val="22"/>
                <w:szCs w:val="22"/>
              </w:rPr>
              <w:fldChar w:fldCharType="end"/>
            </w:r>
            <w:bookmarkEnd w:id="2"/>
          </w:p>
        </w:tc>
      </w:tr>
      <w:tr w:rsidR="000F09FD" w:rsidRPr="00975EF3" w14:paraId="35F4DB18" w14:textId="77777777" w:rsidTr="00975EF3">
        <w:trPr>
          <w:jc w:val="center"/>
        </w:trPr>
        <w:tc>
          <w:tcPr>
            <w:tcW w:w="1260" w:type="dxa"/>
            <w:tcMar>
              <w:top w:w="100" w:type="dxa"/>
              <w:left w:w="120" w:type="dxa"/>
              <w:bottom w:w="100" w:type="dxa"/>
              <w:right w:w="120" w:type="dxa"/>
            </w:tcMar>
            <w:vAlign w:val="center"/>
          </w:tcPr>
          <w:p w14:paraId="07D72A88" w14:textId="77777777" w:rsidR="000F09FD" w:rsidRPr="00975EF3" w:rsidRDefault="00000000">
            <w:pPr>
              <w:spacing w:before="120" w:after="120" w:line="240" w:lineRule="auto"/>
              <w:rPr>
                <w:rFonts w:ascii="Century Gothic" w:eastAsia="Century Gothic" w:hAnsi="Century Gothic" w:cs="Century Gothic"/>
                <w:sz w:val="22"/>
                <w:szCs w:val="22"/>
              </w:rPr>
            </w:pPr>
            <w:r w:rsidRPr="00975EF3">
              <w:rPr>
                <w:rFonts w:ascii="Century Gothic" w:eastAsia="Century Gothic" w:hAnsi="Century Gothic" w:cs="Century Gothic"/>
                <w:b/>
                <w:bCs/>
                <w:sz w:val="22"/>
                <w:szCs w:val="22"/>
              </w:rPr>
              <w:t>Email</w:t>
            </w:r>
          </w:p>
        </w:tc>
        <w:tc>
          <w:tcPr>
            <w:tcW w:w="9270" w:type="dxa"/>
            <w:tcMar>
              <w:top w:w="100" w:type="dxa"/>
              <w:left w:w="120" w:type="dxa"/>
              <w:bottom w:w="100" w:type="dxa"/>
              <w:right w:w="120" w:type="dxa"/>
            </w:tcMar>
            <w:vAlign w:val="center"/>
          </w:tcPr>
          <w:p w14:paraId="64874F2A" w14:textId="3FC4D984" w:rsidR="000F09FD" w:rsidRPr="00975EF3" w:rsidRDefault="00975EF3">
            <w:pPr>
              <w:spacing w:before="120" w:after="120" w:line="240" w:lineRule="auto"/>
              <w:rPr>
                <w:rFonts w:ascii="Century Gothic" w:eastAsia="Century Gothic" w:hAnsi="Century Gothic" w:cs="Century Gothic"/>
                <w:sz w:val="22"/>
                <w:szCs w:val="22"/>
              </w:rPr>
            </w:pPr>
            <w:r>
              <w:rPr>
                <w:rFonts w:ascii="Century Gothic" w:eastAsia="Century Gothic" w:hAnsi="Century Gothic" w:cs="Century Gothic"/>
                <w:sz w:val="22"/>
                <w:szCs w:val="22"/>
              </w:rPr>
              <w:fldChar w:fldCharType="begin">
                <w:ffData>
                  <w:name w:val="Text4"/>
                  <w:enabled/>
                  <w:calcOnExit w:val="0"/>
                  <w:textInput/>
                </w:ffData>
              </w:fldChar>
            </w:r>
            <w:bookmarkStart w:id="3" w:name="Text4"/>
            <w:r>
              <w:rPr>
                <w:rFonts w:ascii="Century Gothic" w:eastAsia="Century Gothic" w:hAnsi="Century Gothic" w:cs="Century Gothic"/>
                <w:sz w:val="22"/>
                <w:szCs w:val="22"/>
              </w:rPr>
              <w:instrText xml:space="preserve"> FORMTEXT </w:instrText>
            </w:r>
            <w:r>
              <w:rPr>
                <w:rFonts w:ascii="Century Gothic" w:eastAsia="Century Gothic" w:hAnsi="Century Gothic" w:cs="Century Gothic"/>
                <w:sz w:val="22"/>
                <w:szCs w:val="22"/>
              </w:rPr>
            </w:r>
            <w:r>
              <w:rPr>
                <w:rFonts w:ascii="Century Gothic" w:eastAsia="Century Gothic" w:hAnsi="Century Gothic" w:cs="Century Gothic"/>
                <w:sz w:val="22"/>
                <w:szCs w:val="22"/>
              </w:rPr>
              <w:fldChar w:fldCharType="separate"/>
            </w:r>
            <w:r w:rsidR="00370F2E">
              <w:rPr>
                <w:rFonts w:ascii="Century Gothic" w:eastAsia="Century Gothic" w:hAnsi="Century Gothic" w:cs="Century Gothic"/>
                <w:noProof/>
                <w:sz w:val="22"/>
                <w:szCs w:val="22"/>
              </w:rPr>
              <w:t> </w:t>
            </w:r>
            <w:r w:rsidR="00370F2E">
              <w:rPr>
                <w:rFonts w:ascii="Century Gothic" w:eastAsia="Century Gothic" w:hAnsi="Century Gothic" w:cs="Century Gothic"/>
                <w:noProof/>
                <w:sz w:val="22"/>
                <w:szCs w:val="22"/>
              </w:rPr>
              <w:t> </w:t>
            </w:r>
            <w:r w:rsidR="00370F2E">
              <w:rPr>
                <w:rFonts w:ascii="Century Gothic" w:eastAsia="Century Gothic" w:hAnsi="Century Gothic" w:cs="Century Gothic"/>
                <w:noProof/>
                <w:sz w:val="22"/>
                <w:szCs w:val="22"/>
              </w:rPr>
              <w:t> </w:t>
            </w:r>
            <w:r w:rsidR="00370F2E">
              <w:rPr>
                <w:rFonts w:ascii="Century Gothic" w:eastAsia="Century Gothic" w:hAnsi="Century Gothic" w:cs="Century Gothic"/>
                <w:noProof/>
                <w:sz w:val="22"/>
                <w:szCs w:val="22"/>
              </w:rPr>
              <w:t> </w:t>
            </w:r>
            <w:r w:rsidR="00370F2E">
              <w:rPr>
                <w:rFonts w:ascii="Century Gothic" w:eastAsia="Century Gothic" w:hAnsi="Century Gothic" w:cs="Century Gothic"/>
                <w:noProof/>
                <w:sz w:val="22"/>
                <w:szCs w:val="22"/>
              </w:rPr>
              <w:t> </w:t>
            </w:r>
            <w:r>
              <w:rPr>
                <w:rFonts w:ascii="Century Gothic" w:eastAsia="Century Gothic" w:hAnsi="Century Gothic" w:cs="Century Gothic"/>
                <w:sz w:val="22"/>
                <w:szCs w:val="22"/>
              </w:rPr>
              <w:fldChar w:fldCharType="end"/>
            </w:r>
            <w:bookmarkEnd w:id="3"/>
          </w:p>
        </w:tc>
      </w:tr>
      <w:tr w:rsidR="000F09FD" w14:paraId="79508432" w14:textId="77777777" w:rsidTr="00975EF3">
        <w:trPr>
          <w:jc w:val="center"/>
        </w:trPr>
        <w:tc>
          <w:tcPr>
            <w:tcW w:w="1260" w:type="dxa"/>
            <w:tcMar>
              <w:top w:w="100" w:type="dxa"/>
              <w:left w:w="120" w:type="dxa"/>
              <w:bottom w:w="100" w:type="dxa"/>
              <w:right w:w="120" w:type="dxa"/>
            </w:tcMar>
            <w:vAlign w:val="center"/>
          </w:tcPr>
          <w:p w14:paraId="0D860396" w14:textId="77777777" w:rsidR="000F09FD" w:rsidRPr="00975EF3" w:rsidRDefault="00000000">
            <w:pPr>
              <w:spacing w:before="120" w:after="120" w:line="240" w:lineRule="auto"/>
              <w:rPr>
                <w:rFonts w:ascii="Century Gothic" w:eastAsia="Century Gothic" w:hAnsi="Century Gothic" w:cs="Century Gothic"/>
                <w:sz w:val="22"/>
                <w:szCs w:val="22"/>
              </w:rPr>
            </w:pPr>
            <w:r w:rsidRPr="00975EF3">
              <w:rPr>
                <w:rFonts w:ascii="Century Gothic" w:eastAsia="Century Gothic" w:hAnsi="Century Gothic" w:cs="Century Gothic"/>
                <w:b/>
                <w:bCs/>
                <w:sz w:val="22"/>
                <w:szCs w:val="22"/>
              </w:rPr>
              <w:t>Phone</w:t>
            </w:r>
          </w:p>
        </w:tc>
        <w:tc>
          <w:tcPr>
            <w:tcW w:w="9270" w:type="dxa"/>
            <w:tcMar>
              <w:top w:w="100" w:type="dxa"/>
              <w:left w:w="120" w:type="dxa"/>
              <w:bottom w:w="100" w:type="dxa"/>
              <w:right w:w="120" w:type="dxa"/>
            </w:tcMar>
            <w:vAlign w:val="center"/>
          </w:tcPr>
          <w:p w14:paraId="69443921" w14:textId="38C6CD62" w:rsidR="000F09FD" w:rsidRPr="00975EF3" w:rsidRDefault="00975EF3">
            <w:pPr>
              <w:spacing w:before="120" w:after="120" w:line="240" w:lineRule="auto"/>
              <w:rPr>
                <w:rFonts w:ascii="Century Gothic" w:eastAsia="Century Gothic" w:hAnsi="Century Gothic" w:cs="Century Gothic"/>
                <w:sz w:val="22"/>
                <w:szCs w:val="22"/>
              </w:rPr>
            </w:pPr>
            <w:r>
              <w:rPr>
                <w:rFonts w:ascii="Century Gothic" w:eastAsia="Century Gothic" w:hAnsi="Century Gothic" w:cs="Century Gothic"/>
                <w:sz w:val="22"/>
                <w:szCs w:val="22"/>
              </w:rPr>
              <w:fldChar w:fldCharType="begin">
                <w:ffData>
                  <w:name w:val="Text5"/>
                  <w:enabled/>
                  <w:calcOnExit w:val="0"/>
                  <w:textInput/>
                </w:ffData>
              </w:fldChar>
            </w:r>
            <w:bookmarkStart w:id="4" w:name="Text5"/>
            <w:r>
              <w:rPr>
                <w:rFonts w:ascii="Century Gothic" w:eastAsia="Century Gothic" w:hAnsi="Century Gothic" w:cs="Century Gothic"/>
                <w:sz w:val="22"/>
                <w:szCs w:val="22"/>
              </w:rPr>
              <w:instrText xml:space="preserve"> FORMTEXT </w:instrText>
            </w:r>
            <w:r>
              <w:rPr>
                <w:rFonts w:ascii="Century Gothic" w:eastAsia="Century Gothic" w:hAnsi="Century Gothic" w:cs="Century Gothic"/>
                <w:sz w:val="22"/>
                <w:szCs w:val="22"/>
              </w:rPr>
            </w:r>
            <w:r>
              <w:rPr>
                <w:rFonts w:ascii="Century Gothic" w:eastAsia="Century Gothic" w:hAnsi="Century Gothic" w:cs="Century Gothic"/>
                <w:sz w:val="22"/>
                <w:szCs w:val="22"/>
              </w:rPr>
              <w:fldChar w:fldCharType="separate"/>
            </w:r>
            <w:r w:rsidR="00370F2E">
              <w:rPr>
                <w:rFonts w:ascii="Century Gothic" w:eastAsia="Century Gothic" w:hAnsi="Century Gothic" w:cs="Century Gothic"/>
                <w:noProof/>
                <w:sz w:val="22"/>
                <w:szCs w:val="22"/>
              </w:rPr>
              <w:t> </w:t>
            </w:r>
            <w:r w:rsidR="00370F2E">
              <w:rPr>
                <w:rFonts w:ascii="Century Gothic" w:eastAsia="Century Gothic" w:hAnsi="Century Gothic" w:cs="Century Gothic"/>
                <w:noProof/>
                <w:sz w:val="22"/>
                <w:szCs w:val="22"/>
              </w:rPr>
              <w:t> </w:t>
            </w:r>
            <w:r w:rsidR="00370F2E">
              <w:rPr>
                <w:rFonts w:ascii="Century Gothic" w:eastAsia="Century Gothic" w:hAnsi="Century Gothic" w:cs="Century Gothic"/>
                <w:noProof/>
                <w:sz w:val="22"/>
                <w:szCs w:val="22"/>
              </w:rPr>
              <w:t> </w:t>
            </w:r>
            <w:r w:rsidR="00370F2E">
              <w:rPr>
                <w:rFonts w:ascii="Century Gothic" w:eastAsia="Century Gothic" w:hAnsi="Century Gothic" w:cs="Century Gothic"/>
                <w:noProof/>
                <w:sz w:val="22"/>
                <w:szCs w:val="22"/>
              </w:rPr>
              <w:t> </w:t>
            </w:r>
            <w:r w:rsidR="00370F2E">
              <w:rPr>
                <w:rFonts w:ascii="Century Gothic" w:eastAsia="Century Gothic" w:hAnsi="Century Gothic" w:cs="Century Gothic"/>
                <w:noProof/>
                <w:sz w:val="22"/>
                <w:szCs w:val="22"/>
              </w:rPr>
              <w:t> </w:t>
            </w:r>
            <w:r>
              <w:rPr>
                <w:rFonts w:ascii="Century Gothic" w:eastAsia="Century Gothic" w:hAnsi="Century Gothic" w:cs="Century Gothic"/>
                <w:sz w:val="22"/>
                <w:szCs w:val="22"/>
              </w:rPr>
              <w:fldChar w:fldCharType="end"/>
            </w:r>
            <w:bookmarkEnd w:id="4"/>
          </w:p>
        </w:tc>
      </w:tr>
    </w:tbl>
    <w:p w14:paraId="0BE6336D" w14:textId="77777777" w:rsidR="00975EF3" w:rsidRDefault="00975EF3">
      <w:pPr>
        <w:spacing w:before="120" w:after="120" w:line="240" w:lineRule="auto"/>
        <w:rPr>
          <w:rFonts w:ascii="Century Gothic" w:eastAsia="Century Gothic" w:hAnsi="Century Gothic" w:cs="Century Gothic"/>
          <w:b/>
          <w:bCs/>
          <w:color w:val="2F5496"/>
          <w:sz w:val="24"/>
          <w:szCs w:val="24"/>
        </w:rPr>
      </w:pPr>
    </w:p>
    <w:p w14:paraId="7D73D350" w14:textId="69981EE5" w:rsidR="000F09FD" w:rsidRDefault="00000000">
      <w:pPr>
        <w:spacing w:before="120" w:after="120" w:line="240" w:lineRule="auto"/>
        <w:rPr>
          <w:rFonts w:ascii="Century Gothic" w:eastAsia="Century Gothic" w:hAnsi="Century Gothic" w:cs="Century Gothic"/>
          <w:b/>
          <w:bCs/>
          <w:color w:val="2F5496"/>
          <w:sz w:val="24"/>
          <w:szCs w:val="24"/>
        </w:rPr>
      </w:pPr>
      <w:r>
        <w:rPr>
          <w:rFonts w:ascii="Century Gothic" w:eastAsia="Century Gothic" w:hAnsi="Century Gothic" w:cs="Century Gothic"/>
          <w:b/>
          <w:bCs/>
          <w:color w:val="2F5496"/>
          <w:sz w:val="24"/>
          <w:szCs w:val="24"/>
        </w:rPr>
        <w:t xml:space="preserve">Section </w:t>
      </w:r>
      <w:r w:rsidR="00623F61">
        <w:rPr>
          <w:rFonts w:ascii="Century Gothic" w:eastAsia="Century Gothic" w:hAnsi="Century Gothic" w:cs="Century Gothic"/>
          <w:b/>
          <w:bCs/>
          <w:color w:val="2F5496"/>
          <w:sz w:val="24"/>
          <w:szCs w:val="24"/>
        </w:rPr>
        <w:t>2</w:t>
      </w:r>
      <w:r>
        <w:rPr>
          <w:rFonts w:ascii="Century Gothic" w:eastAsia="Century Gothic" w:hAnsi="Century Gothic" w:cs="Century Gothic"/>
          <w:b/>
          <w:bCs/>
          <w:color w:val="2F5496"/>
          <w:sz w:val="24"/>
          <w:szCs w:val="24"/>
        </w:rPr>
        <w:t xml:space="preserve">: </w:t>
      </w:r>
      <w:r w:rsidR="00623F61">
        <w:rPr>
          <w:rFonts w:ascii="Century Gothic" w:eastAsia="Century Gothic" w:hAnsi="Century Gothic" w:cs="Century Gothic"/>
          <w:b/>
          <w:bCs/>
          <w:color w:val="2F5496"/>
          <w:sz w:val="24"/>
          <w:szCs w:val="24"/>
        </w:rPr>
        <w:t>Curriculum Content Attestation</w:t>
      </w:r>
    </w:p>
    <w:p w14:paraId="160BD8F0" w14:textId="25292686" w:rsidR="00623F61" w:rsidRDefault="00000000" w:rsidP="00975EF3">
      <w:pPr>
        <w:spacing w:before="120" w:after="120"/>
        <w:rPr>
          <w:rFonts w:ascii="Century Gothic" w:eastAsia="Century Gothic" w:hAnsi="Century Gothic" w:cs="Century Gothic"/>
          <w:sz w:val="22"/>
          <w:szCs w:val="22"/>
        </w:rPr>
      </w:pPr>
      <w:r>
        <w:rPr>
          <w:rFonts w:ascii="Century Gothic" w:eastAsia="Century Gothic" w:hAnsi="Century Gothic" w:cs="Century Gothic"/>
          <w:sz w:val="22"/>
          <w:szCs w:val="22"/>
        </w:rPr>
        <w:t>By checking the applicable statements below, the county attests that the training includes the minimum content standards required for the level(s) selected above.</w:t>
      </w:r>
      <w:r w:rsidR="00E00516">
        <w:rPr>
          <w:rFonts w:ascii="Century Gothic" w:eastAsia="Century Gothic" w:hAnsi="Century Gothic" w:cs="Century Gothic"/>
          <w:sz w:val="22"/>
          <w:szCs w:val="22"/>
        </w:rPr>
        <w:t xml:space="preserve"> Refer to the </w:t>
      </w:r>
      <w:hyperlink r:id="rId12">
        <w:r w:rsidR="00E00516">
          <w:rPr>
            <w:rFonts w:ascii="Century Gothic" w:eastAsia="Century Gothic" w:hAnsi="Century Gothic" w:cs="Century Gothic"/>
            <w:color w:val="0000FF"/>
            <w:sz w:val="22"/>
            <w:szCs w:val="22"/>
            <w:u w:val="single"/>
          </w:rPr>
          <w:t>California FFPS Motivational Interviewing Training Plan</w:t>
        </w:r>
      </w:hyperlink>
      <w:r w:rsidR="00E00516">
        <w:rPr>
          <w:rFonts w:ascii="Century Gothic" w:eastAsia="Century Gothic" w:hAnsi="Century Gothic" w:cs="Century Gothic"/>
          <w:sz w:val="22"/>
          <w:szCs w:val="22"/>
        </w:rPr>
        <w:t xml:space="preserve"> to ensure alignment with each training’s content standards. </w:t>
      </w:r>
      <w:r w:rsidR="0083238A">
        <w:rPr>
          <w:rFonts w:ascii="Century Gothic" w:eastAsia="Century Gothic" w:hAnsi="Century Gothic" w:cs="Century Gothic"/>
          <w:sz w:val="22"/>
          <w:szCs w:val="22"/>
        </w:rPr>
        <w:t>This attestation can be applied to any prospective or past delivery of MI Training that meets such content standards.</w:t>
      </w:r>
    </w:p>
    <w:bookmarkStart w:id="5" w:name="bookmark=id.lral2dx21vk2" w:colFirst="0" w:colLast="0"/>
    <w:bookmarkEnd w:id="5"/>
    <w:p w14:paraId="1A030459" w14:textId="718E3778" w:rsidR="000F09FD" w:rsidRDefault="00975EF3" w:rsidP="00975EF3">
      <w:pPr>
        <w:spacing w:before="120" w:after="120"/>
        <w:rPr>
          <w:rFonts w:ascii="Century Gothic" w:eastAsia="Century Gothic" w:hAnsi="Century Gothic" w:cs="Century Gothic"/>
          <w:color w:val="000000"/>
          <w:sz w:val="22"/>
          <w:szCs w:val="22"/>
        </w:rPr>
      </w:pPr>
      <w:r>
        <w:rPr>
          <w:rFonts w:ascii="Century Gothic" w:eastAsia="Century Gothic" w:hAnsi="Century Gothic" w:cs="Century Gothic"/>
          <w:b/>
          <w:bCs/>
          <w:color w:val="000000"/>
          <w:sz w:val="22"/>
          <w:szCs w:val="22"/>
        </w:rPr>
        <w:fldChar w:fldCharType="begin">
          <w:ffData>
            <w:name w:val="Check1"/>
            <w:enabled/>
            <w:calcOnExit w:val="0"/>
            <w:checkBox>
              <w:sizeAuto/>
              <w:default w:val="0"/>
            </w:checkBox>
          </w:ffData>
        </w:fldChar>
      </w:r>
      <w:bookmarkStart w:id="6" w:name="Check1"/>
      <w:r>
        <w:rPr>
          <w:rFonts w:ascii="Century Gothic" w:eastAsia="Century Gothic" w:hAnsi="Century Gothic" w:cs="Century Gothic"/>
          <w:b/>
          <w:bCs/>
          <w:color w:val="000000"/>
          <w:sz w:val="22"/>
          <w:szCs w:val="22"/>
        </w:rPr>
        <w:instrText xml:space="preserve"> FORMCHECKBOX </w:instrText>
      </w:r>
      <w:r w:rsidR="00370F2E">
        <w:rPr>
          <w:rFonts w:ascii="Century Gothic" w:eastAsia="Century Gothic" w:hAnsi="Century Gothic" w:cs="Century Gothic"/>
          <w:b/>
          <w:bCs/>
          <w:color w:val="000000"/>
          <w:sz w:val="22"/>
          <w:szCs w:val="22"/>
        </w:rPr>
      </w:r>
      <w:r>
        <w:rPr>
          <w:rFonts w:ascii="Century Gothic" w:eastAsia="Century Gothic" w:hAnsi="Century Gothic" w:cs="Century Gothic"/>
          <w:b/>
          <w:bCs/>
          <w:color w:val="000000"/>
          <w:sz w:val="22"/>
          <w:szCs w:val="22"/>
        </w:rPr>
        <w:fldChar w:fldCharType="separate"/>
      </w:r>
      <w:r>
        <w:rPr>
          <w:rFonts w:ascii="Century Gothic" w:eastAsia="Century Gothic" w:hAnsi="Century Gothic" w:cs="Century Gothic"/>
          <w:b/>
          <w:bCs/>
          <w:color w:val="000000"/>
          <w:sz w:val="22"/>
          <w:szCs w:val="22"/>
        </w:rPr>
        <w:fldChar w:fldCharType="end"/>
      </w:r>
      <w:bookmarkEnd w:id="6"/>
      <w:r>
        <w:rPr>
          <w:rFonts w:ascii="Century Gothic" w:eastAsia="Century Gothic" w:hAnsi="Century Gothic" w:cs="Century Gothic"/>
          <w:b/>
          <w:bCs/>
          <w:color w:val="000000"/>
          <w:sz w:val="22"/>
          <w:szCs w:val="22"/>
        </w:rPr>
        <w:t xml:space="preserve"> </w:t>
      </w:r>
      <w:r>
        <w:rPr>
          <w:rFonts w:ascii="Century Gothic" w:eastAsia="Century Gothic" w:hAnsi="Century Gothic" w:cs="Century Gothic"/>
          <w:sz w:val="22"/>
          <w:szCs w:val="22"/>
          <w:u w:val="single"/>
        </w:rPr>
        <w:t>Foundational Training</w:t>
      </w:r>
      <w:r>
        <w:rPr>
          <w:rFonts w:ascii="Century Gothic" w:eastAsia="Century Gothic" w:hAnsi="Century Gothic" w:cs="Century Gothic"/>
          <w:color w:val="000000"/>
          <w:sz w:val="22"/>
          <w:szCs w:val="22"/>
        </w:rPr>
        <w:t xml:space="preserve"> centers primarily on learning and practicing MI relational skills and prepares the participant to learn and practice MI technical skills. Both supervisors and staff are expected to take this training before Advanced Skills. </w:t>
      </w:r>
    </w:p>
    <w:p w14:paraId="03E64051" w14:textId="3EFB6165" w:rsidR="000F09FD" w:rsidRDefault="00975EF3" w:rsidP="00975EF3">
      <w:pPr>
        <w:spacing w:before="120" w:after="120"/>
        <w:rPr>
          <w:rFonts w:ascii="Century Gothic" w:eastAsia="Century Gothic" w:hAnsi="Century Gothic" w:cs="Century Gothic"/>
          <w:sz w:val="22"/>
          <w:szCs w:val="22"/>
        </w:rPr>
      </w:pPr>
      <w:r>
        <w:rPr>
          <w:rFonts w:ascii="Century Gothic" w:eastAsia="Century Gothic" w:hAnsi="Century Gothic" w:cs="Century Gothic"/>
          <w:b/>
          <w:bCs/>
          <w:color w:val="000000"/>
          <w:sz w:val="22"/>
          <w:szCs w:val="22"/>
        </w:rPr>
        <w:fldChar w:fldCharType="begin">
          <w:ffData>
            <w:name w:val="Check2"/>
            <w:enabled/>
            <w:calcOnExit w:val="0"/>
            <w:checkBox>
              <w:sizeAuto/>
              <w:default w:val="0"/>
            </w:checkBox>
          </w:ffData>
        </w:fldChar>
      </w:r>
      <w:bookmarkStart w:id="7" w:name="Check2"/>
      <w:r>
        <w:rPr>
          <w:rFonts w:ascii="Century Gothic" w:eastAsia="Century Gothic" w:hAnsi="Century Gothic" w:cs="Century Gothic"/>
          <w:b/>
          <w:bCs/>
          <w:color w:val="000000"/>
          <w:sz w:val="22"/>
          <w:szCs w:val="22"/>
        </w:rPr>
        <w:instrText xml:space="preserve"> FORMCHECKBOX </w:instrText>
      </w:r>
      <w:r w:rsidR="00370F2E">
        <w:rPr>
          <w:rFonts w:ascii="Century Gothic" w:eastAsia="Century Gothic" w:hAnsi="Century Gothic" w:cs="Century Gothic"/>
          <w:b/>
          <w:bCs/>
          <w:color w:val="000000"/>
          <w:sz w:val="22"/>
          <w:szCs w:val="22"/>
        </w:rPr>
      </w:r>
      <w:r>
        <w:rPr>
          <w:rFonts w:ascii="Century Gothic" w:eastAsia="Century Gothic" w:hAnsi="Century Gothic" w:cs="Century Gothic"/>
          <w:b/>
          <w:bCs/>
          <w:color w:val="000000"/>
          <w:sz w:val="22"/>
          <w:szCs w:val="22"/>
        </w:rPr>
        <w:fldChar w:fldCharType="separate"/>
      </w:r>
      <w:r>
        <w:rPr>
          <w:rFonts w:ascii="Century Gothic" w:eastAsia="Century Gothic" w:hAnsi="Century Gothic" w:cs="Century Gothic"/>
          <w:b/>
          <w:bCs/>
          <w:color w:val="000000"/>
          <w:sz w:val="22"/>
          <w:szCs w:val="22"/>
        </w:rPr>
        <w:fldChar w:fldCharType="end"/>
      </w:r>
      <w:bookmarkEnd w:id="7"/>
      <w:r>
        <w:rPr>
          <w:rFonts w:ascii="Century Gothic" w:eastAsia="Century Gothic" w:hAnsi="Century Gothic" w:cs="Century Gothic"/>
          <w:b/>
          <w:bCs/>
          <w:color w:val="000000"/>
          <w:sz w:val="22"/>
          <w:szCs w:val="22"/>
        </w:rPr>
        <w:t xml:space="preserve"> </w:t>
      </w:r>
      <w:r>
        <w:rPr>
          <w:rFonts w:ascii="Century Gothic" w:eastAsia="Century Gothic" w:hAnsi="Century Gothic" w:cs="Century Gothic"/>
          <w:sz w:val="22"/>
          <w:szCs w:val="22"/>
          <w:u w:val="single"/>
        </w:rPr>
        <w:t>Advanced Skills Training</w:t>
      </w:r>
      <w:r>
        <w:rPr>
          <w:rFonts w:ascii="Century Gothic" w:eastAsia="Century Gothic" w:hAnsi="Century Gothic" w:cs="Century Gothic"/>
          <w:sz w:val="22"/>
          <w:szCs w:val="22"/>
        </w:rPr>
        <w:t xml:space="preserve"> centers primarily on learning and practicing MI technical skills and prepares the participant for rating and coaching as well as communities of practice. Staff must complete Advanced Skills Training. Supervisors must complete a supervisor-specific Advanced Skills training that incorporates the following content and is focused on supporting staff administering MI. </w:t>
      </w:r>
    </w:p>
    <w:p w14:paraId="42E95B6F" w14:textId="67AA3A70" w:rsidR="00623F61" w:rsidRPr="00623F61" w:rsidRDefault="00761D01" w:rsidP="00623F61">
      <w:pPr>
        <w:spacing w:before="240" w:after="240" w:line="240" w:lineRule="auto"/>
      </w:pPr>
      <w:r>
        <w:rPr>
          <w:rFonts w:ascii="Century Gothic" w:eastAsia="Century Gothic" w:hAnsi="Century Gothic" w:cs="Century Gothic"/>
          <w:b/>
          <w:bCs/>
          <w:sz w:val="22"/>
          <w:szCs w:val="22"/>
        </w:rPr>
        <w:t>Title of Training</w:t>
      </w:r>
      <w:r w:rsidR="00623F61">
        <w:rPr>
          <w:rFonts w:ascii="Century Gothic" w:eastAsia="Century Gothic" w:hAnsi="Century Gothic" w:cs="Century Gothic"/>
          <w:b/>
          <w:bCs/>
          <w:sz w:val="22"/>
          <w:szCs w:val="22"/>
        </w:rPr>
        <w:t xml:space="preserve">: </w:t>
      </w:r>
      <w:r w:rsidR="00975EF3">
        <w:fldChar w:fldCharType="begin">
          <w:ffData>
            <w:name w:val="Text6"/>
            <w:enabled/>
            <w:calcOnExit w:val="0"/>
            <w:textInput/>
          </w:ffData>
        </w:fldChar>
      </w:r>
      <w:bookmarkStart w:id="8" w:name="Text6"/>
      <w:r w:rsidR="00975EF3">
        <w:instrText xml:space="preserve"> FORMTEXT </w:instrText>
      </w:r>
      <w:r w:rsidR="00975EF3">
        <w:fldChar w:fldCharType="separate"/>
      </w:r>
      <w:r w:rsidR="00370F2E">
        <w:rPr>
          <w:noProof/>
        </w:rPr>
        <w:t> </w:t>
      </w:r>
      <w:r w:rsidR="00370F2E">
        <w:rPr>
          <w:noProof/>
        </w:rPr>
        <w:t> </w:t>
      </w:r>
      <w:r w:rsidR="00370F2E">
        <w:rPr>
          <w:noProof/>
        </w:rPr>
        <w:t> </w:t>
      </w:r>
      <w:r w:rsidR="00370F2E">
        <w:rPr>
          <w:noProof/>
        </w:rPr>
        <w:t> </w:t>
      </w:r>
      <w:r w:rsidR="00370F2E">
        <w:rPr>
          <w:noProof/>
        </w:rPr>
        <w:t> </w:t>
      </w:r>
      <w:r w:rsidR="00975EF3">
        <w:fldChar w:fldCharType="end"/>
      </w:r>
      <w:bookmarkEnd w:id="8"/>
    </w:p>
    <w:p w14:paraId="3B4B9BA1" w14:textId="4D362DE5" w:rsidR="000F09FD" w:rsidRDefault="00000000">
      <w:pPr>
        <w:pStyle w:val="Heading1"/>
        <w:spacing w:before="120" w:after="120" w:line="240" w:lineRule="auto"/>
        <w:rPr>
          <w:rFonts w:ascii="Century Gothic" w:eastAsia="Century Gothic" w:hAnsi="Century Gothic" w:cs="Century Gothic"/>
          <w:color w:val="2F5496"/>
          <w:sz w:val="24"/>
          <w:szCs w:val="24"/>
        </w:rPr>
      </w:pPr>
      <w:r>
        <w:rPr>
          <w:rFonts w:ascii="Century Gothic" w:eastAsia="Century Gothic" w:hAnsi="Century Gothic" w:cs="Century Gothic"/>
          <w:color w:val="2F5496"/>
          <w:sz w:val="24"/>
          <w:szCs w:val="24"/>
        </w:rPr>
        <w:lastRenderedPageBreak/>
        <w:t xml:space="preserve">Section </w:t>
      </w:r>
      <w:r w:rsidR="00623F61">
        <w:rPr>
          <w:rFonts w:ascii="Century Gothic" w:eastAsia="Century Gothic" w:hAnsi="Century Gothic" w:cs="Century Gothic"/>
          <w:color w:val="2F5496"/>
          <w:sz w:val="24"/>
          <w:szCs w:val="24"/>
        </w:rPr>
        <w:t>3</w:t>
      </w:r>
      <w:r>
        <w:rPr>
          <w:rFonts w:ascii="Century Gothic" w:eastAsia="Century Gothic" w:hAnsi="Century Gothic" w:cs="Century Gothic"/>
          <w:color w:val="2F5496"/>
          <w:sz w:val="24"/>
          <w:szCs w:val="24"/>
        </w:rPr>
        <w:t>: Trainer Qualifications</w:t>
      </w:r>
    </w:p>
    <w:p w14:paraId="5E9E3CE3" w14:textId="77777777" w:rsidR="000F09FD" w:rsidRDefault="00000000" w:rsidP="00975EF3">
      <w:pPr>
        <w:spacing w:before="120" w:after="120"/>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The county attests that trainer(s) meet the applicable qualifications identified in the </w:t>
      </w:r>
      <w:hyperlink r:id="rId13">
        <w:r w:rsidR="000F09FD">
          <w:rPr>
            <w:rFonts w:ascii="Century Gothic" w:eastAsia="Century Gothic" w:hAnsi="Century Gothic" w:cs="Century Gothic"/>
            <w:color w:val="0000FF"/>
            <w:sz w:val="22"/>
            <w:szCs w:val="22"/>
            <w:u w:val="single"/>
          </w:rPr>
          <w:t>California FFPS Motivational Interviewing Training Plan</w:t>
        </w:r>
      </w:hyperlink>
      <w:r>
        <w:rPr>
          <w:rFonts w:ascii="Century Gothic" w:eastAsia="Century Gothic" w:hAnsi="Century Gothic" w:cs="Century Gothic"/>
          <w:sz w:val="22"/>
          <w:szCs w:val="22"/>
        </w:rPr>
        <w:t xml:space="preserve"> in one of the following ways: </w:t>
      </w:r>
    </w:p>
    <w:p w14:paraId="7792C2A7" w14:textId="02C73E11" w:rsidR="000F09FD" w:rsidRDefault="00975EF3" w:rsidP="00975EF3">
      <w:pPr>
        <w:spacing w:before="120" w:after="120"/>
        <w:rPr>
          <w:rFonts w:ascii="Century Gothic" w:eastAsia="Century Gothic" w:hAnsi="Century Gothic" w:cs="Century Gothic"/>
          <w:sz w:val="22"/>
          <w:szCs w:val="22"/>
        </w:rPr>
      </w:pPr>
      <w:r>
        <w:rPr>
          <w:rFonts w:ascii="Century Gothic" w:eastAsia="Century Gothic" w:hAnsi="Century Gothic" w:cs="Century Gothic"/>
          <w:b/>
          <w:bCs/>
          <w:color w:val="000000"/>
          <w:sz w:val="22"/>
          <w:szCs w:val="22"/>
        </w:rPr>
        <w:fldChar w:fldCharType="begin">
          <w:ffData>
            <w:name w:val="Check3"/>
            <w:enabled/>
            <w:calcOnExit w:val="0"/>
            <w:checkBox>
              <w:sizeAuto/>
              <w:default w:val="0"/>
            </w:checkBox>
          </w:ffData>
        </w:fldChar>
      </w:r>
      <w:bookmarkStart w:id="9" w:name="Check3"/>
      <w:r>
        <w:rPr>
          <w:rFonts w:ascii="Century Gothic" w:eastAsia="Century Gothic" w:hAnsi="Century Gothic" w:cs="Century Gothic"/>
          <w:b/>
          <w:bCs/>
          <w:color w:val="000000"/>
          <w:sz w:val="22"/>
          <w:szCs w:val="22"/>
        </w:rPr>
        <w:instrText xml:space="preserve"> FORMCHECKBOX </w:instrText>
      </w:r>
      <w:r w:rsidR="00370F2E">
        <w:rPr>
          <w:rFonts w:ascii="Century Gothic" w:eastAsia="Century Gothic" w:hAnsi="Century Gothic" w:cs="Century Gothic"/>
          <w:b/>
          <w:bCs/>
          <w:color w:val="000000"/>
          <w:sz w:val="22"/>
          <w:szCs w:val="22"/>
        </w:rPr>
      </w:r>
      <w:r>
        <w:rPr>
          <w:rFonts w:ascii="Century Gothic" w:eastAsia="Century Gothic" w:hAnsi="Century Gothic" w:cs="Century Gothic"/>
          <w:b/>
          <w:bCs/>
          <w:color w:val="000000"/>
          <w:sz w:val="22"/>
          <w:szCs w:val="22"/>
        </w:rPr>
        <w:fldChar w:fldCharType="separate"/>
      </w:r>
      <w:r>
        <w:rPr>
          <w:rFonts w:ascii="Century Gothic" w:eastAsia="Century Gothic" w:hAnsi="Century Gothic" w:cs="Century Gothic"/>
          <w:b/>
          <w:bCs/>
          <w:color w:val="000000"/>
          <w:sz w:val="22"/>
          <w:szCs w:val="22"/>
        </w:rPr>
        <w:fldChar w:fldCharType="end"/>
      </w:r>
      <w:bookmarkEnd w:id="9"/>
      <w:r>
        <w:rPr>
          <w:rFonts w:ascii="Century Gothic" w:eastAsia="Century Gothic" w:hAnsi="Century Gothic" w:cs="Century Gothic"/>
          <w:b/>
          <w:bCs/>
          <w:color w:val="000000"/>
          <w:sz w:val="22"/>
          <w:szCs w:val="22"/>
        </w:rPr>
        <w:t xml:space="preserve"> </w:t>
      </w:r>
      <w:r>
        <w:rPr>
          <w:rFonts w:ascii="Century Gothic" w:eastAsia="Century Gothic" w:hAnsi="Century Gothic" w:cs="Century Gothic"/>
          <w:sz w:val="22"/>
          <w:szCs w:val="22"/>
        </w:rPr>
        <w:t xml:space="preserve"> Trainer(s) has experience applying MI to fidelity, and the county has a process for documenting that experience</w:t>
      </w:r>
      <w:r w:rsidR="00E00516">
        <w:rPr>
          <w:rFonts w:ascii="Century Gothic" w:eastAsia="Century Gothic" w:hAnsi="Century Gothic" w:cs="Century Gothic"/>
          <w:sz w:val="22"/>
          <w:szCs w:val="22"/>
        </w:rPr>
        <w:t>; OR</w:t>
      </w:r>
    </w:p>
    <w:p w14:paraId="6E06B34C" w14:textId="3DAF58CA" w:rsidR="000F09FD" w:rsidRDefault="00975EF3" w:rsidP="00975EF3">
      <w:pPr>
        <w:spacing w:before="120" w:after="120"/>
        <w:rPr>
          <w:rFonts w:ascii="Century Gothic" w:eastAsia="Century Gothic" w:hAnsi="Century Gothic" w:cs="Century Gothic"/>
          <w:color w:val="222222"/>
          <w:sz w:val="22"/>
          <w:szCs w:val="22"/>
        </w:rPr>
      </w:pPr>
      <w:r>
        <w:rPr>
          <w:rFonts w:ascii="Century Gothic" w:eastAsia="Century Gothic" w:hAnsi="Century Gothic" w:cs="Century Gothic"/>
          <w:b/>
          <w:bCs/>
          <w:color w:val="000000"/>
          <w:sz w:val="22"/>
          <w:szCs w:val="22"/>
        </w:rPr>
        <w:fldChar w:fldCharType="begin">
          <w:ffData>
            <w:name w:val="Check4"/>
            <w:enabled/>
            <w:calcOnExit w:val="0"/>
            <w:checkBox>
              <w:sizeAuto/>
              <w:default w:val="0"/>
            </w:checkBox>
          </w:ffData>
        </w:fldChar>
      </w:r>
      <w:bookmarkStart w:id="10" w:name="Check4"/>
      <w:r>
        <w:rPr>
          <w:rFonts w:ascii="Century Gothic" w:eastAsia="Century Gothic" w:hAnsi="Century Gothic" w:cs="Century Gothic"/>
          <w:b/>
          <w:bCs/>
          <w:color w:val="000000"/>
          <w:sz w:val="22"/>
          <w:szCs w:val="22"/>
        </w:rPr>
        <w:instrText xml:space="preserve"> FORMCHECKBOX </w:instrText>
      </w:r>
      <w:r w:rsidR="00370F2E">
        <w:rPr>
          <w:rFonts w:ascii="Century Gothic" w:eastAsia="Century Gothic" w:hAnsi="Century Gothic" w:cs="Century Gothic"/>
          <w:b/>
          <w:bCs/>
          <w:color w:val="000000"/>
          <w:sz w:val="22"/>
          <w:szCs w:val="22"/>
        </w:rPr>
      </w:r>
      <w:r>
        <w:rPr>
          <w:rFonts w:ascii="Century Gothic" w:eastAsia="Century Gothic" w:hAnsi="Century Gothic" w:cs="Century Gothic"/>
          <w:b/>
          <w:bCs/>
          <w:color w:val="000000"/>
          <w:sz w:val="22"/>
          <w:szCs w:val="22"/>
        </w:rPr>
        <w:fldChar w:fldCharType="separate"/>
      </w:r>
      <w:r>
        <w:rPr>
          <w:rFonts w:ascii="Century Gothic" w:eastAsia="Century Gothic" w:hAnsi="Century Gothic" w:cs="Century Gothic"/>
          <w:b/>
          <w:bCs/>
          <w:color w:val="000000"/>
          <w:sz w:val="22"/>
          <w:szCs w:val="22"/>
        </w:rPr>
        <w:fldChar w:fldCharType="end"/>
      </w:r>
      <w:bookmarkEnd w:id="10"/>
      <w:r>
        <w:rPr>
          <w:rFonts w:ascii="Century Gothic" w:eastAsia="Century Gothic" w:hAnsi="Century Gothic" w:cs="Century Gothic"/>
          <w:b/>
          <w:bCs/>
          <w:color w:val="000000"/>
          <w:sz w:val="22"/>
          <w:szCs w:val="22"/>
        </w:rPr>
        <w:t xml:space="preserve"> </w:t>
      </w:r>
      <w:r>
        <w:rPr>
          <w:rFonts w:ascii="Century Gothic" w:eastAsia="Century Gothic" w:hAnsi="Century Gothic" w:cs="Century Gothic"/>
          <w:sz w:val="22"/>
          <w:szCs w:val="22"/>
        </w:rPr>
        <w:t xml:space="preserve"> Trainer(s) are MINT members and/or MINT-certified. </w:t>
      </w:r>
      <w:r>
        <w:rPr>
          <w:rFonts w:ascii="Century Gothic" w:eastAsia="Century Gothic" w:hAnsi="Century Gothic" w:cs="Century Gothic"/>
          <w:color w:val="222222"/>
          <w:sz w:val="22"/>
          <w:szCs w:val="22"/>
        </w:rPr>
        <w:t>For more information, visit the </w:t>
      </w:r>
      <w:hyperlink r:id="rId14">
        <w:r w:rsidR="000F09FD">
          <w:rPr>
            <w:rFonts w:ascii="Century Gothic" w:eastAsia="Century Gothic" w:hAnsi="Century Gothic" w:cs="Century Gothic"/>
            <w:color w:val="1155CC"/>
            <w:sz w:val="22"/>
            <w:szCs w:val="22"/>
            <w:u w:val="single"/>
          </w:rPr>
          <w:t>MINT website</w:t>
        </w:r>
      </w:hyperlink>
      <w:r>
        <w:rPr>
          <w:rFonts w:ascii="Century Gothic" w:eastAsia="Century Gothic" w:hAnsi="Century Gothic" w:cs="Century Gothic"/>
          <w:color w:val="222222"/>
          <w:sz w:val="22"/>
          <w:szCs w:val="22"/>
        </w:rPr>
        <w:t>.</w:t>
      </w:r>
    </w:p>
    <w:p w14:paraId="6A18F9E0" w14:textId="23904BF8" w:rsidR="00623F61" w:rsidRPr="00623F61" w:rsidRDefault="00761D01" w:rsidP="00623F61">
      <w:pPr>
        <w:spacing w:before="240" w:after="240" w:line="240" w:lineRule="auto"/>
      </w:pPr>
      <w:r>
        <w:rPr>
          <w:rFonts w:ascii="Century Gothic" w:eastAsia="Century Gothic" w:hAnsi="Century Gothic" w:cs="Century Gothic"/>
          <w:b/>
          <w:bCs/>
          <w:sz w:val="22"/>
          <w:szCs w:val="22"/>
        </w:rPr>
        <w:t xml:space="preserve">Name of </w:t>
      </w:r>
      <w:r w:rsidR="00623F61">
        <w:rPr>
          <w:rFonts w:ascii="Century Gothic" w:eastAsia="Century Gothic" w:hAnsi="Century Gothic" w:cs="Century Gothic"/>
          <w:b/>
          <w:bCs/>
          <w:sz w:val="22"/>
          <w:szCs w:val="22"/>
        </w:rPr>
        <w:t xml:space="preserve">Training </w:t>
      </w:r>
      <w:r>
        <w:rPr>
          <w:rFonts w:ascii="Century Gothic" w:eastAsia="Century Gothic" w:hAnsi="Century Gothic" w:cs="Century Gothic"/>
          <w:b/>
          <w:bCs/>
          <w:sz w:val="22"/>
          <w:szCs w:val="22"/>
        </w:rPr>
        <w:t>P</w:t>
      </w:r>
      <w:r w:rsidR="00623F61">
        <w:rPr>
          <w:rFonts w:ascii="Century Gothic" w:eastAsia="Century Gothic" w:hAnsi="Century Gothic" w:cs="Century Gothic"/>
          <w:b/>
          <w:bCs/>
          <w:sz w:val="22"/>
          <w:szCs w:val="22"/>
        </w:rPr>
        <w:t>rovider:</w:t>
      </w:r>
      <w:bookmarkStart w:id="11" w:name="bookmark=id.elti0gt0e51a" w:colFirst="0" w:colLast="0"/>
      <w:bookmarkEnd w:id="11"/>
      <w:r>
        <w:rPr>
          <w:rFonts w:ascii="Century Gothic" w:eastAsia="Century Gothic" w:hAnsi="Century Gothic" w:cs="Century Gothic"/>
          <w:b/>
          <w:bCs/>
          <w:sz w:val="22"/>
          <w:szCs w:val="22"/>
        </w:rPr>
        <w:t xml:space="preserve"> </w:t>
      </w:r>
      <w:r>
        <w:rPr>
          <w:rFonts w:ascii="Century Gothic" w:eastAsia="Century Gothic" w:hAnsi="Century Gothic" w:cs="Century Gothic"/>
          <w:b/>
          <w:bCs/>
          <w:sz w:val="22"/>
          <w:szCs w:val="22"/>
        </w:rPr>
        <w:fldChar w:fldCharType="begin">
          <w:ffData>
            <w:name w:val="Text11"/>
            <w:enabled/>
            <w:calcOnExit w:val="0"/>
            <w:textInput/>
          </w:ffData>
        </w:fldChar>
      </w:r>
      <w:bookmarkStart w:id="12" w:name="Text11"/>
      <w:r>
        <w:rPr>
          <w:rFonts w:ascii="Century Gothic" w:eastAsia="Century Gothic" w:hAnsi="Century Gothic" w:cs="Century Gothic"/>
          <w:b/>
          <w:bCs/>
          <w:sz w:val="22"/>
          <w:szCs w:val="22"/>
        </w:rPr>
        <w:instrText xml:space="preserve"> FORMTEXT </w:instrText>
      </w:r>
      <w:r>
        <w:rPr>
          <w:rFonts w:ascii="Century Gothic" w:eastAsia="Century Gothic" w:hAnsi="Century Gothic" w:cs="Century Gothic"/>
          <w:b/>
          <w:bCs/>
          <w:sz w:val="22"/>
          <w:szCs w:val="22"/>
        </w:rPr>
      </w:r>
      <w:r>
        <w:rPr>
          <w:rFonts w:ascii="Century Gothic" w:eastAsia="Century Gothic" w:hAnsi="Century Gothic" w:cs="Century Gothic"/>
          <w:b/>
          <w:bCs/>
          <w:sz w:val="22"/>
          <w:szCs w:val="22"/>
        </w:rPr>
        <w:fldChar w:fldCharType="separate"/>
      </w:r>
      <w:r w:rsidR="00370F2E">
        <w:rPr>
          <w:rFonts w:ascii="Century Gothic" w:eastAsia="Century Gothic" w:hAnsi="Century Gothic" w:cs="Century Gothic"/>
          <w:b/>
          <w:bCs/>
          <w:noProof/>
          <w:sz w:val="22"/>
          <w:szCs w:val="22"/>
        </w:rPr>
        <w:t> </w:t>
      </w:r>
      <w:r w:rsidR="00370F2E">
        <w:rPr>
          <w:rFonts w:ascii="Century Gothic" w:eastAsia="Century Gothic" w:hAnsi="Century Gothic" w:cs="Century Gothic"/>
          <w:b/>
          <w:bCs/>
          <w:noProof/>
          <w:sz w:val="22"/>
          <w:szCs w:val="22"/>
        </w:rPr>
        <w:t> </w:t>
      </w:r>
      <w:r w:rsidR="00370F2E">
        <w:rPr>
          <w:rFonts w:ascii="Century Gothic" w:eastAsia="Century Gothic" w:hAnsi="Century Gothic" w:cs="Century Gothic"/>
          <w:b/>
          <w:bCs/>
          <w:noProof/>
          <w:sz w:val="22"/>
          <w:szCs w:val="22"/>
        </w:rPr>
        <w:t> </w:t>
      </w:r>
      <w:r w:rsidR="00370F2E">
        <w:rPr>
          <w:rFonts w:ascii="Century Gothic" w:eastAsia="Century Gothic" w:hAnsi="Century Gothic" w:cs="Century Gothic"/>
          <w:b/>
          <w:bCs/>
          <w:noProof/>
          <w:sz w:val="22"/>
          <w:szCs w:val="22"/>
        </w:rPr>
        <w:t> </w:t>
      </w:r>
      <w:r w:rsidR="00370F2E">
        <w:rPr>
          <w:rFonts w:ascii="Century Gothic" w:eastAsia="Century Gothic" w:hAnsi="Century Gothic" w:cs="Century Gothic"/>
          <w:b/>
          <w:bCs/>
          <w:noProof/>
          <w:sz w:val="22"/>
          <w:szCs w:val="22"/>
        </w:rPr>
        <w:t> </w:t>
      </w:r>
      <w:r>
        <w:rPr>
          <w:rFonts w:ascii="Century Gothic" w:eastAsia="Century Gothic" w:hAnsi="Century Gothic" w:cs="Century Gothic"/>
          <w:b/>
          <w:bCs/>
          <w:sz w:val="22"/>
          <w:szCs w:val="22"/>
        </w:rPr>
        <w:fldChar w:fldCharType="end"/>
      </w:r>
      <w:bookmarkEnd w:id="12"/>
    </w:p>
    <w:p w14:paraId="6A8916C7" w14:textId="1E9D60BB" w:rsidR="000F09FD" w:rsidRDefault="00000000">
      <w:pPr>
        <w:pStyle w:val="Heading1"/>
        <w:spacing w:before="120" w:after="120" w:line="240" w:lineRule="auto"/>
        <w:rPr>
          <w:rFonts w:ascii="Century Gothic" w:eastAsia="Century Gothic" w:hAnsi="Century Gothic" w:cs="Century Gothic"/>
          <w:color w:val="2F5496"/>
          <w:sz w:val="24"/>
          <w:szCs w:val="24"/>
        </w:rPr>
      </w:pPr>
      <w:r>
        <w:rPr>
          <w:rFonts w:ascii="Century Gothic" w:eastAsia="Century Gothic" w:hAnsi="Century Gothic" w:cs="Century Gothic"/>
          <w:color w:val="2F5496"/>
          <w:sz w:val="24"/>
          <w:szCs w:val="24"/>
        </w:rPr>
        <w:t xml:space="preserve">Section </w:t>
      </w:r>
      <w:r w:rsidR="00623F61">
        <w:rPr>
          <w:rFonts w:ascii="Century Gothic" w:eastAsia="Century Gothic" w:hAnsi="Century Gothic" w:cs="Century Gothic"/>
          <w:color w:val="2F5496"/>
          <w:sz w:val="24"/>
          <w:szCs w:val="24"/>
        </w:rPr>
        <w:t>4</w:t>
      </w:r>
      <w:r>
        <w:rPr>
          <w:rFonts w:ascii="Century Gothic" w:eastAsia="Century Gothic" w:hAnsi="Century Gothic" w:cs="Century Gothic"/>
          <w:color w:val="2F5496"/>
          <w:sz w:val="24"/>
          <w:szCs w:val="24"/>
        </w:rPr>
        <w:t>: Certification</w:t>
      </w:r>
    </w:p>
    <w:p w14:paraId="283BC050" w14:textId="53361947" w:rsidR="000F09FD" w:rsidRDefault="00000000" w:rsidP="00975EF3">
      <w:pPr>
        <w:spacing w:before="120" w:after="120"/>
        <w:rPr>
          <w:rFonts w:ascii="Century Gothic" w:eastAsia="Century Gothic" w:hAnsi="Century Gothic" w:cs="Century Gothic"/>
          <w:sz w:val="22"/>
          <w:szCs w:val="22"/>
        </w:rPr>
      </w:pPr>
      <w:r>
        <w:rPr>
          <w:rFonts w:ascii="Century Gothic" w:eastAsia="Century Gothic" w:hAnsi="Century Gothic" w:cs="Century Gothic"/>
          <w:sz w:val="22"/>
          <w:szCs w:val="22"/>
        </w:rPr>
        <w:t>By signing below, I certify on behalf of the county that</w:t>
      </w:r>
      <w:r w:rsidR="00623F61">
        <w:rPr>
          <w:rFonts w:ascii="Century Gothic" w:eastAsia="Century Gothic" w:hAnsi="Century Gothic" w:cs="Century Gothic"/>
          <w:sz w:val="22"/>
          <w:szCs w:val="22"/>
        </w:rPr>
        <w:t xml:space="preserve"> </w:t>
      </w:r>
      <w:r w:rsidR="0083238A">
        <w:rPr>
          <w:rFonts w:ascii="Century Gothic" w:eastAsia="Century Gothic" w:hAnsi="Century Gothic" w:cs="Century Gothic"/>
          <w:sz w:val="22"/>
          <w:szCs w:val="22"/>
        </w:rPr>
        <w:t xml:space="preserve">the information provided in this attestation is accurate and complete to the best of my knowledge and that all requirements as described in the </w:t>
      </w:r>
      <w:hyperlink r:id="rId15">
        <w:r w:rsidR="0083238A">
          <w:rPr>
            <w:rFonts w:ascii="Century Gothic" w:eastAsia="Century Gothic" w:hAnsi="Century Gothic" w:cs="Century Gothic"/>
            <w:color w:val="0000FF"/>
            <w:sz w:val="22"/>
            <w:szCs w:val="22"/>
            <w:u w:val="single"/>
          </w:rPr>
          <w:t>California FFPS Motivational Interviewing Training Plan</w:t>
        </w:r>
      </w:hyperlink>
      <w:r w:rsidR="0083238A">
        <w:t xml:space="preserve"> </w:t>
      </w:r>
      <w:r w:rsidR="0083238A" w:rsidRPr="0083238A">
        <w:rPr>
          <w:rFonts w:ascii="Century Gothic" w:hAnsi="Century Gothic"/>
          <w:sz w:val="22"/>
          <w:szCs w:val="22"/>
        </w:rPr>
        <w:t>are met including</w:t>
      </w:r>
      <w:r w:rsidRPr="0083238A">
        <w:rPr>
          <w:rFonts w:ascii="Century Gothic" w:eastAsia="Century Gothic" w:hAnsi="Century Gothic" w:cs="Century Gothic"/>
          <w:sz w:val="22"/>
          <w:szCs w:val="22"/>
        </w:rPr>
        <w:t>:</w:t>
      </w:r>
    </w:p>
    <w:p w14:paraId="6AA627E4" w14:textId="0EE05639" w:rsidR="0083238A" w:rsidRPr="0083238A" w:rsidRDefault="0083238A" w:rsidP="00975EF3">
      <w:pPr>
        <w:pStyle w:val="ListParagraph"/>
        <w:numPr>
          <w:ilvl w:val="0"/>
          <w:numId w:val="7"/>
        </w:numPr>
        <w:spacing w:before="120" w:after="120"/>
        <w:rPr>
          <w:rFonts w:ascii="Century Gothic" w:eastAsia="Century Gothic" w:hAnsi="Century Gothic" w:cs="Century Gothic"/>
          <w:sz w:val="22"/>
          <w:szCs w:val="22"/>
        </w:rPr>
      </w:pPr>
      <w:r w:rsidRPr="0083238A">
        <w:rPr>
          <w:rFonts w:ascii="Century Gothic" w:eastAsia="Century Gothic" w:hAnsi="Century Gothic" w:cs="Century Gothic"/>
          <w:sz w:val="22"/>
          <w:szCs w:val="22"/>
        </w:rPr>
        <w:t>All staff delivering MI for FFPS meet minimum training and fidelity requirements.</w:t>
      </w:r>
    </w:p>
    <w:p w14:paraId="56F34BEB" w14:textId="3881E7CB" w:rsidR="0083238A" w:rsidRDefault="00000000" w:rsidP="00975EF3">
      <w:pPr>
        <w:pStyle w:val="ListParagraph"/>
        <w:numPr>
          <w:ilvl w:val="0"/>
          <w:numId w:val="7"/>
        </w:numPr>
        <w:spacing w:before="120" w:after="120"/>
        <w:rPr>
          <w:rFonts w:ascii="Century Gothic" w:eastAsia="Century Gothic" w:hAnsi="Century Gothic" w:cs="Century Gothic"/>
          <w:sz w:val="22"/>
          <w:szCs w:val="22"/>
        </w:rPr>
      </w:pPr>
      <w:r w:rsidRPr="0083238A">
        <w:rPr>
          <w:rFonts w:ascii="Century Gothic" w:eastAsia="Century Gothic" w:hAnsi="Century Gothic" w:cs="Century Gothic"/>
          <w:sz w:val="22"/>
          <w:szCs w:val="22"/>
        </w:rPr>
        <w:t>The MI training identified above meets the minimum content standards for the applicable training level(s</w:t>
      </w:r>
      <w:r w:rsidR="0083238A" w:rsidRPr="0083238A">
        <w:rPr>
          <w:rFonts w:ascii="Century Gothic" w:eastAsia="Century Gothic" w:hAnsi="Century Gothic" w:cs="Century Gothic"/>
          <w:sz w:val="22"/>
          <w:szCs w:val="22"/>
        </w:rPr>
        <w:t>).</w:t>
      </w:r>
    </w:p>
    <w:p w14:paraId="6F899629" w14:textId="77777777" w:rsidR="0083238A" w:rsidRDefault="00000000" w:rsidP="00975EF3">
      <w:pPr>
        <w:pStyle w:val="ListParagraph"/>
        <w:numPr>
          <w:ilvl w:val="0"/>
          <w:numId w:val="7"/>
        </w:numPr>
        <w:spacing w:before="120" w:after="120"/>
        <w:rPr>
          <w:rFonts w:ascii="Century Gothic" w:eastAsia="Century Gothic" w:hAnsi="Century Gothic" w:cs="Century Gothic"/>
          <w:sz w:val="22"/>
          <w:szCs w:val="22"/>
        </w:rPr>
      </w:pPr>
      <w:r w:rsidRPr="0083238A">
        <w:rPr>
          <w:rFonts w:ascii="Century Gothic" w:eastAsia="Century Gothic" w:hAnsi="Century Gothic" w:cs="Century Gothic"/>
          <w:sz w:val="22"/>
          <w:szCs w:val="22"/>
        </w:rPr>
        <w:t>The trainer(s) meet the applicable minimum qualifications</w:t>
      </w:r>
      <w:r w:rsidR="0083238A" w:rsidRPr="0083238A">
        <w:rPr>
          <w:rFonts w:ascii="Century Gothic" w:eastAsia="Century Gothic" w:hAnsi="Century Gothic" w:cs="Century Gothic"/>
          <w:sz w:val="22"/>
          <w:szCs w:val="22"/>
        </w:rPr>
        <w:t>.</w:t>
      </w:r>
    </w:p>
    <w:p w14:paraId="510DA6E9" w14:textId="77777777" w:rsidR="0083238A" w:rsidRDefault="00000000" w:rsidP="00975EF3">
      <w:pPr>
        <w:spacing w:before="120" w:after="120"/>
        <w:rPr>
          <w:rFonts w:ascii="Century Gothic" w:eastAsia="Century Gothic" w:hAnsi="Century Gothic" w:cs="Century Gothic"/>
          <w:sz w:val="22"/>
          <w:szCs w:val="22"/>
        </w:rPr>
      </w:pPr>
      <w:r w:rsidRPr="0083238A">
        <w:rPr>
          <w:rFonts w:ascii="Century Gothic" w:eastAsia="Century Gothic" w:hAnsi="Century Gothic" w:cs="Century Gothic"/>
          <w:sz w:val="22"/>
          <w:szCs w:val="22"/>
        </w:rPr>
        <w:t>The county accepts responsibility for retaining supporting documentation and making it available if requested for program monitoring, fiscal review, audit, or other applicable oversight.</w:t>
      </w:r>
    </w:p>
    <w:p w14:paraId="5F8A7349" w14:textId="3015D809" w:rsidR="000F09FD" w:rsidRPr="0083238A" w:rsidRDefault="00000000" w:rsidP="00975EF3">
      <w:pPr>
        <w:spacing w:before="120" w:after="120"/>
        <w:rPr>
          <w:rFonts w:ascii="Century Gothic" w:eastAsia="Century Gothic" w:hAnsi="Century Gothic" w:cs="Century Gothic"/>
          <w:sz w:val="22"/>
          <w:szCs w:val="22"/>
        </w:rPr>
      </w:pPr>
      <w:r w:rsidRPr="0083238A">
        <w:rPr>
          <w:rFonts w:ascii="Century Gothic" w:eastAsia="Century Gothic" w:hAnsi="Century Gothic" w:cs="Century Gothic"/>
          <w:sz w:val="22"/>
          <w:szCs w:val="22"/>
        </w:rPr>
        <w:t>The county will reassess this attestation if the training curriculum, trainer qualifications, or applicable state MI training requirements materially change.</w:t>
      </w:r>
    </w:p>
    <w:tbl>
      <w:tblPr>
        <w:tblStyle w:val="a0"/>
        <w:tblW w:w="10440" w:type="dxa"/>
        <w:tblBorders>
          <w:top w:val="single" w:sz="4" w:space="0" w:color="000000"/>
          <w:bottom w:val="single" w:sz="4" w:space="0" w:color="000000"/>
          <w:insideH w:val="single" w:sz="4" w:space="0" w:color="000000"/>
          <w:insideV w:val="single" w:sz="4" w:space="0" w:color="000000"/>
        </w:tblBorders>
        <w:tblLayout w:type="fixed"/>
        <w:tblLook w:val="0400" w:firstRow="0" w:lastRow="0" w:firstColumn="0" w:lastColumn="0" w:noHBand="0" w:noVBand="1"/>
      </w:tblPr>
      <w:tblGrid>
        <w:gridCol w:w="1890"/>
        <w:gridCol w:w="8550"/>
      </w:tblGrid>
      <w:tr w:rsidR="000F09FD" w14:paraId="315F0400" w14:textId="77777777" w:rsidTr="00761D01">
        <w:tc>
          <w:tcPr>
            <w:tcW w:w="1890" w:type="dxa"/>
            <w:shd w:val="clear" w:color="auto" w:fill="D9D9D9"/>
            <w:tcMar>
              <w:top w:w="100" w:type="dxa"/>
              <w:left w:w="120" w:type="dxa"/>
              <w:bottom w:w="100" w:type="dxa"/>
              <w:right w:w="120" w:type="dxa"/>
            </w:tcMar>
            <w:vAlign w:val="center"/>
          </w:tcPr>
          <w:p w14:paraId="5D75916F" w14:textId="77777777" w:rsidR="000F09FD" w:rsidRDefault="00000000">
            <w:pPr>
              <w:spacing w:before="120" w:after="120" w:line="240" w:lineRule="auto"/>
              <w:rPr>
                <w:rFonts w:ascii="Century Gothic" w:eastAsia="Century Gothic" w:hAnsi="Century Gothic" w:cs="Century Gothic"/>
                <w:sz w:val="22"/>
                <w:szCs w:val="22"/>
              </w:rPr>
            </w:pPr>
            <w:r>
              <w:rPr>
                <w:rFonts w:ascii="Century Gothic" w:eastAsia="Century Gothic" w:hAnsi="Century Gothic" w:cs="Century Gothic"/>
                <w:b/>
                <w:bCs/>
                <w:sz w:val="22"/>
                <w:szCs w:val="22"/>
              </w:rPr>
              <w:t>Authorized Name</w:t>
            </w:r>
          </w:p>
        </w:tc>
        <w:tc>
          <w:tcPr>
            <w:tcW w:w="8550" w:type="dxa"/>
            <w:tcMar>
              <w:top w:w="100" w:type="dxa"/>
              <w:left w:w="120" w:type="dxa"/>
              <w:bottom w:w="100" w:type="dxa"/>
              <w:right w:w="120" w:type="dxa"/>
            </w:tcMar>
            <w:vAlign w:val="center"/>
          </w:tcPr>
          <w:p w14:paraId="025927F8" w14:textId="6A4812A2" w:rsidR="000F09FD" w:rsidRDefault="00975EF3">
            <w:pPr>
              <w:spacing w:before="120" w:after="120" w:line="240" w:lineRule="auto"/>
              <w:rPr>
                <w:rFonts w:ascii="Century Gothic" w:eastAsia="Century Gothic" w:hAnsi="Century Gothic" w:cs="Century Gothic"/>
                <w:sz w:val="22"/>
                <w:szCs w:val="22"/>
              </w:rPr>
            </w:pPr>
            <w:r>
              <w:rPr>
                <w:rFonts w:ascii="Century Gothic" w:eastAsia="Century Gothic" w:hAnsi="Century Gothic" w:cs="Century Gothic"/>
                <w:sz w:val="22"/>
                <w:szCs w:val="22"/>
              </w:rPr>
              <w:fldChar w:fldCharType="begin">
                <w:ffData>
                  <w:name w:val="Text7"/>
                  <w:enabled/>
                  <w:calcOnExit w:val="0"/>
                  <w:textInput/>
                </w:ffData>
              </w:fldChar>
            </w:r>
            <w:bookmarkStart w:id="13" w:name="Text7"/>
            <w:r>
              <w:rPr>
                <w:rFonts w:ascii="Century Gothic" w:eastAsia="Century Gothic" w:hAnsi="Century Gothic" w:cs="Century Gothic"/>
                <w:sz w:val="22"/>
                <w:szCs w:val="22"/>
              </w:rPr>
              <w:instrText xml:space="preserve"> FORMTEXT </w:instrText>
            </w:r>
            <w:r>
              <w:rPr>
                <w:rFonts w:ascii="Century Gothic" w:eastAsia="Century Gothic" w:hAnsi="Century Gothic" w:cs="Century Gothic"/>
                <w:sz w:val="22"/>
                <w:szCs w:val="22"/>
              </w:rPr>
            </w:r>
            <w:r>
              <w:rPr>
                <w:rFonts w:ascii="Century Gothic" w:eastAsia="Century Gothic" w:hAnsi="Century Gothic" w:cs="Century Gothic"/>
                <w:sz w:val="22"/>
                <w:szCs w:val="22"/>
              </w:rPr>
              <w:fldChar w:fldCharType="separate"/>
            </w:r>
            <w:r w:rsidR="00370F2E">
              <w:rPr>
                <w:rFonts w:ascii="Century Gothic" w:eastAsia="Century Gothic" w:hAnsi="Century Gothic" w:cs="Century Gothic"/>
                <w:noProof/>
                <w:sz w:val="22"/>
                <w:szCs w:val="22"/>
              </w:rPr>
              <w:t> </w:t>
            </w:r>
            <w:r w:rsidR="00370F2E">
              <w:rPr>
                <w:rFonts w:ascii="Century Gothic" w:eastAsia="Century Gothic" w:hAnsi="Century Gothic" w:cs="Century Gothic"/>
                <w:noProof/>
                <w:sz w:val="22"/>
                <w:szCs w:val="22"/>
              </w:rPr>
              <w:t> </w:t>
            </w:r>
            <w:r w:rsidR="00370F2E">
              <w:rPr>
                <w:rFonts w:ascii="Century Gothic" w:eastAsia="Century Gothic" w:hAnsi="Century Gothic" w:cs="Century Gothic"/>
                <w:noProof/>
                <w:sz w:val="22"/>
                <w:szCs w:val="22"/>
              </w:rPr>
              <w:t> </w:t>
            </w:r>
            <w:r w:rsidR="00370F2E">
              <w:rPr>
                <w:rFonts w:ascii="Century Gothic" w:eastAsia="Century Gothic" w:hAnsi="Century Gothic" w:cs="Century Gothic"/>
                <w:noProof/>
                <w:sz w:val="22"/>
                <w:szCs w:val="22"/>
              </w:rPr>
              <w:t> </w:t>
            </w:r>
            <w:r w:rsidR="00370F2E">
              <w:rPr>
                <w:rFonts w:ascii="Century Gothic" w:eastAsia="Century Gothic" w:hAnsi="Century Gothic" w:cs="Century Gothic"/>
                <w:noProof/>
                <w:sz w:val="22"/>
                <w:szCs w:val="22"/>
              </w:rPr>
              <w:t> </w:t>
            </w:r>
            <w:r>
              <w:rPr>
                <w:rFonts w:ascii="Century Gothic" w:eastAsia="Century Gothic" w:hAnsi="Century Gothic" w:cs="Century Gothic"/>
                <w:sz w:val="22"/>
                <w:szCs w:val="22"/>
              </w:rPr>
              <w:fldChar w:fldCharType="end"/>
            </w:r>
            <w:bookmarkEnd w:id="13"/>
          </w:p>
        </w:tc>
      </w:tr>
      <w:tr w:rsidR="000F09FD" w14:paraId="2E53D262" w14:textId="77777777" w:rsidTr="00761D01">
        <w:tc>
          <w:tcPr>
            <w:tcW w:w="1890" w:type="dxa"/>
            <w:shd w:val="clear" w:color="auto" w:fill="D9D9D9"/>
            <w:tcMar>
              <w:top w:w="100" w:type="dxa"/>
              <w:left w:w="120" w:type="dxa"/>
              <w:bottom w:w="100" w:type="dxa"/>
              <w:right w:w="120" w:type="dxa"/>
            </w:tcMar>
            <w:vAlign w:val="center"/>
          </w:tcPr>
          <w:p w14:paraId="2529429B" w14:textId="77777777" w:rsidR="000F09FD" w:rsidRDefault="00000000">
            <w:pPr>
              <w:spacing w:before="120" w:after="120" w:line="240" w:lineRule="auto"/>
              <w:rPr>
                <w:rFonts w:ascii="Century Gothic" w:eastAsia="Century Gothic" w:hAnsi="Century Gothic" w:cs="Century Gothic"/>
                <w:sz w:val="22"/>
                <w:szCs w:val="22"/>
              </w:rPr>
            </w:pPr>
            <w:r>
              <w:rPr>
                <w:rFonts w:ascii="Century Gothic" w:eastAsia="Century Gothic" w:hAnsi="Century Gothic" w:cs="Century Gothic"/>
                <w:b/>
                <w:bCs/>
                <w:sz w:val="22"/>
                <w:szCs w:val="22"/>
              </w:rPr>
              <w:t>Title</w:t>
            </w:r>
          </w:p>
        </w:tc>
        <w:tc>
          <w:tcPr>
            <w:tcW w:w="8550" w:type="dxa"/>
            <w:tcMar>
              <w:top w:w="100" w:type="dxa"/>
              <w:left w:w="120" w:type="dxa"/>
              <w:bottom w:w="100" w:type="dxa"/>
              <w:right w:w="120" w:type="dxa"/>
            </w:tcMar>
            <w:vAlign w:val="center"/>
          </w:tcPr>
          <w:p w14:paraId="3AECED2E" w14:textId="14A24113" w:rsidR="000F09FD" w:rsidRDefault="00975EF3">
            <w:pPr>
              <w:spacing w:before="120" w:after="120" w:line="240" w:lineRule="auto"/>
              <w:rPr>
                <w:rFonts w:ascii="Century Gothic" w:eastAsia="Century Gothic" w:hAnsi="Century Gothic" w:cs="Century Gothic"/>
                <w:sz w:val="22"/>
                <w:szCs w:val="22"/>
              </w:rPr>
            </w:pPr>
            <w:r>
              <w:rPr>
                <w:rFonts w:ascii="Century Gothic" w:eastAsia="Century Gothic" w:hAnsi="Century Gothic" w:cs="Century Gothic"/>
                <w:sz w:val="22"/>
                <w:szCs w:val="22"/>
              </w:rPr>
              <w:fldChar w:fldCharType="begin">
                <w:ffData>
                  <w:name w:val="Text8"/>
                  <w:enabled/>
                  <w:calcOnExit w:val="0"/>
                  <w:textInput/>
                </w:ffData>
              </w:fldChar>
            </w:r>
            <w:bookmarkStart w:id="14" w:name="Text8"/>
            <w:r>
              <w:rPr>
                <w:rFonts w:ascii="Century Gothic" w:eastAsia="Century Gothic" w:hAnsi="Century Gothic" w:cs="Century Gothic"/>
                <w:sz w:val="22"/>
                <w:szCs w:val="22"/>
              </w:rPr>
              <w:instrText xml:space="preserve"> FORMTEXT </w:instrText>
            </w:r>
            <w:r>
              <w:rPr>
                <w:rFonts w:ascii="Century Gothic" w:eastAsia="Century Gothic" w:hAnsi="Century Gothic" w:cs="Century Gothic"/>
                <w:sz w:val="22"/>
                <w:szCs w:val="22"/>
              </w:rPr>
            </w:r>
            <w:r>
              <w:rPr>
                <w:rFonts w:ascii="Century Gothic" w:eastAsia="Century Gothic" w:hAnsi="Century Gothic" w:cs="Century Gothic"/>
                <w:sz w:val="22"/>
                <w:szCs w:val="22"/>
              </w:rPr>
              <w:fldChar w:fldCharType="separate"/>
            </w:r>
            <w:r w:rsidR="00370F2E">
              <w:rPr>
                <w:rFonts w:ascii="Century Gothic" w:eastAsia="Century Gothic" w:hAnsi="Century Gothic" w:cs="Century Gothic"/>
                <w:noProof/>
                <w:sz w:val="22"/>
                <w:szCs w:val="22"/>
              </w:rPr>
              <w:t> </w:t>
            </w:r>
            <w:r w:rsidR="00370F2E">
              <w:rPr>
                <w:rFonts w:ascii="Century Gothic" w:eastAsia="Century Gothic" w:hAnsi="Century Gothic" w:cs="Century Gothic"/>
                <w:noProof/>
                <w:sz w:val="22"/>
                <w:szCs w:val="22"/>
              </w:rPr>
              <w:t> </w:t>
            </w:r>
            <w:r w:rsidR="00370F2E">
              <w:rPr>
                <w:rFonts w:ascii="Century Gothic" w:eastAsia="Century Gothic" w:hAnsi="Century Gothic" w:cs="Century Gothic"/>
                <w:noProof/>
                <w:sz w:val="22"/>
                <w:szCs w:val="22"/>
              </w:rPr>
              <w:t> </w:t>
            </w:r>
            <w:r w:rsidR="00370F2E">
              <w:rPr>
                <w:rFonts w:ascii="Century Gothic" w:eastAsia="Century Gothic" w:hAnsi="Century Gothic" w:cs="Century Gothic"/>
                <w:noProof/>
                <w:sz w:val="22"/>
                <w:szCs w:val="22"/>
              </w:rPr>
              <w:t> </w:t>
            </w:r>
            <w:r w:rsidR="00370F2E">
              <w:rPr>
                <w:rFonts w:ascii="Century Gothic" w:eastAsia="Century Gothic" w:hAnsi="Century Gothic" w:cs="Century Gothic"/>
                <w:noProof/>
                <w:sz w:val="22"/>
                <w:szCs w:val="22"/>
              </w:rPr>
              <w:t> </w:t>
            </w:r>
            <w:r>
              <w:rPr>
                <w:rFonts w:ascii="Century Gothic" w:eastAsia="Century Gothic" w:hAnsi="Century Gothic" w:cs="Century Gothic"/>
                <w:sz w:val="22"/>
                <w:szCs w:val="22"/>
              </w:rPr>
              <w:fldChar w:fldCharType="end"/>
            </w:r>
            <w:bookmarkEnd w:id="14"/>
          </w:p>
        </w:tc>
      </w:tr>
      <w:tr w:rsidR="000F09FD" w14:paraId="1FDBFB5E" w14:textId="77777777" w:rsidTr="00761D01">
        <w:tc>
          <w:tcPr>
            <w:tcW w:w="1890" w:type="dxa"/>
            <w:shd w:val="clear" w:color="auto" w:fill="D9D9D9"/>
            <w:tcMar>
              <w:top w:w="100" w:type="dxa"/>
              <w:left w:w="120" w:type="dxa"/>
              <w:bottom w:w="100" w:type="dxa"/>
              <w:right w:w="120" w:type="dxa"/>
            </w:tcMar>
            <w:vAlign w:val="center"/>
          </w:tcPr>
          <w:p w14:paraId="60BAB6D1" w14:textId="77777777" w:rsidR="000F09FD" w:rsidRDefault="00000000">
            <w:pPr>
              <w:spacing w:before="120" w:after="120" w:line="240" w:lineRule="auto"/>
              <w:rPr>
                <w:rFonts w:ascii="Century Gothic" w:eastAsia="Century Gothic" w:hAnsi="Century Gothic" w:cs="Century Gothic"/>
                <w:sz w:val="22"/>
                <w:szCs w:val="22"/>
              </w:rPr>
            </w:pPr>
            <w:r>
              <w:rPr>
                <w:rFonts w:ascii="Century Gothic" w:eastAsia="Century Gothic" w:hAnsi="Century Gothic" w:cs="Century Gothic"/>
                <w:b/>
                <w:bCs/>
                <w:sz w:val="22"/>
                <w:szCs w:val="22"/>
              </w:rPr>
              <w:t>Signature</w:t>
            </w:r>
          </w:p>
        </w:tc>
        <w:tc>
          <w:tcPr>
            <w:tcW w:w="8550" w:type="dxa"/>
            <w:tcMar>
              <w:top w:w="100" w:type="dxa"/>
              <w:left w:w="120" w:type="dxa"/>
              <w:bottom w:w="100" w:type="dxa"/>
              <w:right w:w="120" w:type="dxa"/>
            </w:tcMar>
            <w:vAlign w:val="center"/>
          </w:tcPr>
          <w:p w14:paraId="7604591F" w14:textId="0A1A82D6" w:rsidR="000F09FD" w:rsidRDefault="00975EF3">
            <w:pPr>
              <w:spacing w:before="120" w:after="120" w:line="240" w:lineRule="auto"/>
              <w:rPr>
                <w:rFonts w:ascii="Century Gothic" w:eastAsia="Century Gothic" w:hAnsi="Century Gothic" w:cs="Century Gothic"/>
                <w:sz w:val="22"/>
                <w:szCs w:val="22"/>
              </w:rPr>
            </w:pPr>
            <w:r>
              <w:rPr>
                <w:rFonts w:ascii="Century Gothic" w:eastAsia="Century Gothic" w:hAnsi="Century Gothic" w:cs="Century Gothic"/>
                <w:sz w:val="22"/>
                <w:szCs w:val="22"/>
              </w:rPr>
              <w:fldChar w:fldCharType="begin">
                <w:ffData>
                  <w:name w:val="Text9"/>
                  <w:enabled/>
                  <w:calcOnExit w:val="0"/>
                  <w:textInput/>
                </w:ffData>
              </w:fldChar>
            </w:r>
            <w:bookmarkStart w:id="15" w:name="Text9"/>
            <w:r>
              <w:rPr>
                <w:rFonts w:ascii="Century Gothic" w:eastAsia="Century Gothic" w:hAnsi="Century Gothic" w:cs="Century Gothic"/>
                <w:sz w:val="22"/>
                <w:szCs w:val="22"/>
              </w:rPr>
              <w:instrText xml:space="preserve"> FORMTEXT </w:instrText>
            </w:r>
            <w:r>
              <w:rPr>
                <w:rFonts w:ascii="Century Gothic" w:eastAsia="Century Gothic" w:hAnsi="Century Gothic" w:cs="Century Gothic"/>
                <w:sz w:val="22"/>
                <w:szCs w:val="22"/>
              </w:rPr>
            </w:r>
            <w:r>
              <w:rPr>
                <w:rFonts w:ascii="Century Gothic" w:eastAsia="Century Gothic" w:hAnsi="Century Gothic" w:cs="Century Gothic"/>
                <w:sz w:val="22"/>
                <w:szCs w:val="22"/>
              </w:rPr>
              <w:fldChar w:fldCharType="separate"/>
            </w:r>
            <w:r w:rsidR="00370F2E">
              <w:rPr>
                <w:rFonts w:ascii="Century Gothic" w:eastAsia="Century Gothic" w:hAnsi="Century Gothic" w:cs="Century Gothic"/>
                <w:noProof/>
                <w:sz w:val="22"/>
                <w:szCs w:val="22"/>
              </w:rPr>
              <w:t> </w:t>
            </w:r>
            <w:r w:rsidR="00370F2E">
              <w:rPr>
                <w:rFonts w:ascii="Century Gothic" w:eastAsia="Century Gothic" w:hAnsi="Century Gothic" w:cs="Century Gothic"/>
                <w:noProof/>
                <w:sz w:val="22"/>
                <w:szCs w:val="22"/>
              </w:rPr>
              <w:t> </w:t>
            </w:r>
            <w:r w:rsidR="00370F2E">
              <w:rPr>
                <w:rFonts w:ascii="Century Gothic" w:eastAsia="Century Gothic" w:hAnsi="Century Gothic" w:cs="Century Gothic"/>
                <w:noProof/>
                <w:sz w:val="22"/>
                <w:szCs w:val="22"/>
              </w:rPr>
              <w:t> </w:t>
            </w:r>
            <w:r w:rsidR="00370F2E">
              <w:rPr>
                <w:rFonts w:ascii="Century Gothic" w:eastAsia="Century Gothic" w:hAnsi="Century Gothic" w:cs="Century Gothic"/>
                <w:noProof/>
                <w:sz w:val="22"/>
                <w:szCs w:val="22"/>
              </w:rPr>
              <w:t> </w:t>
            </w:r>
            <w:r w:rsidR="00370F2E">
              <w:rPr>
                <w:rFonts w:ascii="Century Gothic" w:eastAsia="Century Gothic" w:hAnsi="Century Gothic" w:cs="Century Gothic"/>
                <w:noProof/>
                <w:sz w:val="22"/>
                <w:szCs w:val="22"/>
              </w:rPr>
              <w:t> </w:t>
            </w:r>
            <w:r>
              <w:rPr>
                <w:rFonts w:ascii="Century Gothic" w:eastAsia="Century Gothic" w:hAnsi="Century Gothic" w:cs="Century Gothic"/>
                <w:sz w:val="22"/>
                <w:szCs w:val="22"/>
              </w:rPr>
              <w:fldChar w:fldCharType="end"/>
            </w:r>
            <w:bookmarkEnd w:id="15"/>
          </w:p>
        </w:tc>
      </w:tr>
      <w:tr w:rsidR="000F09FD" w14:paraId="6B15443F" w14:textId="77777777" w:rsidTr="00761D01">
        <w:tc>
          <w:tcPr>
            <w:tcW w:w="1890" w:type="dxa"/>
            <w:shd w:val="clear" w:color="auto" w:fill="D9D9D9"/>
            <w:tcMar>
              <w:top w:w="100" w:type="dxa"/>
              <w:left w:w="120" w:type="dxa"/>
              <w:bottom w:w="100" w:type="dxa"/>
              <w:right w:w="120" w:type="dxa"/>
            </w:tcMar>
            <w:vAlign w:val="center"/>
          </w:tcPr>
          <w:p w14:paraId="5546F76D" w14:textId="77777777" w:rsidR="000F09FD" w:rsidRDefault="00000000">
            <w:pPr>
              <w:spacing w:before="120" w:after="120" w:line="240" w:lineRule="auto"/>
              <w:rPr>
                <w:rFonts w:ascii="Century Gothic" w:eastAsia="Century Gothic" w:hAnsi="Century Gothic" w:cs="Century Gothic"/>
                <w:sz w:val="22"/>
                <w:szCs w:val="22"/>
              </w:rPr>
            </w:pPr>
            <w:r>
              <w:rPr>
                <w:rFonts w:ascii="Century Gothic" w:eastAsia="Century Gothic" w:hAnsi="Century Gothic" w:cs="Century Gothic"/>
                <w:b/>
                <w:bCs/>
                <w:sz w:val="22"/>
                <w:szCs w:val="22"/>
              </w:rPr>
              <w:t>Date</w:t>
            </w:r>
          </w:p>
        </w:tc>
        <w:tc>
          <w:tcPr>
            <w:tcW w:w="8550" w:type="dxa"/>
            <w:tcMar>
              <w:top w:w="100" w:type="dxa"/>
              <w:left w:w="120" w:type="dxa"/>
              <w:bottom w:w="100" w:type="dxa"/>
              <w:right w:w="120" w:type="dxa"/>
            </w:tcMar>
            <w:vAlign w:val="center"/>
          </w:tcPr>
          <w:p w14:paraId="1E8EE5DE" w14:textId="70D80C5A" w:rsidR="000F09FD" w:rsidRDefault="00975EF3">
            <w:pPr>
              <w:spacing w:before="120" w:after="120" w:line="240" w:lineRule="auto"/>
              <w:rPr>
                <w:rFonts w:ascii="Century Gothic" w:eastAsia="Century Gothic" w:hAnsi="Century Gothic" w:cs="Century Gothic"/>
                <w:sz w:val="22"/>
                <w:szCs w:val="22"/>
              </w:rPr>
            </w:pPr>
            <w:r>
              <w:rPr>
                <w:rFonts w:ascii="Century Gothic" w:eastAsia="Century Gothic" w:hAnsi="Century Gothic" w:cs="Century Gothic"/>
                <w:sz w:val="22"/>
                <w:szCs w:val="22"/>
              </w:rPr>
              <w:fldChar w:fldCharType="begin">
                <w:ffData>
                  <w:name w:val="Text10"/>
                  <w:enabled/>
                  <w:calcOnExit w:val="0"/>
                  <w:textInput/>
                </w:ffData>
              </w:fldChar>
            </w:r>
            <w:bookmarkStart w:id="16" w:name="Text10"/>
            <w:r>
              <w:rPr>
                <w:rFonts w:ascii="Century Gothic" w:eastAsia="Century Gothic" w:hAnsi="Century Gothic" w:cs="Century Gothic"/>
                <w:sz w:val="22"/>
                <w:szCs w:val="22"/>
              </w:rPr>
              <w:instrText xml:space="preserve"> FORMTEXT </w:instrText>
            </w:r>
            <w:r>
              <w:rPr>
                <w:rFonts w:ascii="Century Gothic" w:eastAsia="Century Gothic" w:hAnsi="Century Gothic" w:cs="Century Gothic"/>
                <w:sz w:val="22"/>
                <w:szCs w:val="22"/>
              </w:rPr>
            </w:r>
            <w:r>
              <w:rPr>
                <w:rFonts w:ascii="Century Gothic" w:eastAsia="Century Gothic" w:hAnsi="Century Gothic" w:cs="Century Gothic"/>
                <w:sz w:val="22"/>
                <w:szCs w:val="22"/>
              </w:rPr>
              <w:fldChar w:fldCharType="separate"/>
            </w:r>
            <w:r w:rsidR="00370F2E">
              <w:rPr>
                <w:rFonts w:ascii="Century Gothic" w:eastAsia="Century Gothic" w:hAnsi="Century Gothic" w:cs="Century Gothic"/>
                <w:noProof/>
                <w:sz w:val="22"/>
                <w:szCs w:val="22"/>
              </w:rPr>
              <w:t> </w:t>
            </w:r>
            <w:r w:rsidR="00370F2E">
              <w:rPr>
                <w:rFonts w:ascii="Century Gothic" w:eastAsia="Century Gothic" w:hAnsi="Century Gothic" w:cs="Century Gothic"/>
                <w:noProof/>
                <w:sz w:val="22"/>
                <w:szCs w:val="22"/>
              </w:rPr>
              <w:t> </w:t>
            </w:r>
            <w:r w:rsidR="00370F2E">
              <w:rPr>
                <w:rFonts w:ascii="Century Gothic" w:eastAsia="Century Gothic" w:hAnsi="Century Gothic" w:cs="Century Gothic"/>
                <w:noProof/>
                <w:sz w:val="22"/>
                <w:szCs w:val="22"/>
              </w:rPr>
              <w:t> </w:t>
            </w:r>
            <w:r w:rsidR="00370F2E">
              <w:rPr>
                <w:rFonts w:ascii="Century Gothic" w:eastAsia="Century Gothic" w:hAnsi="Century Gothic" w:cs="Century Gothic"/>
                <w:noProof/>
                <w:sz w:val="22"/>
                <w:szCs w:val="22"/>
              </w:rPr>
              <w:t> </w:t>
            </w:r>
            <w:r w:rsidR="00370F2E">
              <w:rPr>
                <w:rFonts w:ascii="Century Gothic" w:eastAsia="Century Gothic" w:hAnsi="Century Gothic" w:cs="Century Gothic"/>
                <w:noProof/>
                <w:sz w:val="22"/>
                <w:szCs w:val="22"/>
              </w:rPr>
              <w:t> </w:t>
            </w:r>
            <w:r>
              <w:rPr>
                <w:rFonts w:ascii="Century Gothic" w:eastAsia="Century Gothic" w:hAnsi="Century Gothic" w:cs="Century Gothic"/>
                <w:sz w:val="22"/>
                <w:szCs w:val="22"/>
              </w:rPr>
              <w:fldChar w:fldCharType="end"/>
            </w:r>
            <w:bookmarkEnd w:id="16"/>
          </w:p>
        </w:tc>
      </w:tr>
    </w:tbl>
    <w:p w14:paraId="29E8137C" w14:textId="77777777" w:rsidR="000F09FD" w:rsidRDefault="000F09FD">
      <w:pPr>
        <w:spacing w:before="120" w:after="120" w:line="240" w:lineRule="auto"/>
        <w:rPr>
          <w:rFonts w:ascii="Century Gothic" w:eastAsia="Century Gothic" w:hAnsi="Century Gothic" w:cs="Century Gothic"/>
          <w:sz w:val="22"/>
          <w:szCs w:val="22"/>
        </w:rPr>
      </w:pPr>
    </w:p>
    <w:p w14:paraId="4740336B" w14:textId="77777777" w:rsidR="000F09FD" w:rsidRDefault="00000000">
      <w:pPr>
        <w:spacing w:before="120" w:after="120" w:line="240" w:lineRule="auto"/>
        <w:rPr>
          <w:rFonts w:ascii="Century Gothic" w:eastAsia="Century Gothic" w:hAnsi="Century Gothic" w:cs="Century Gothic"/>
          <w:sz w:val="22"/>
          <w:szCs w:val="22"/>
        </w:rPr>
      </w:pPr>
      <w:r>
        <w:rPr>
          <w:rFonts w:ascii="Century Gothic" w:eastAsia="Century Gothic" w:hAnsi="Century Gothic" w:cs="Century Gothic"/>
          <w:b/>
          <w:bCs/>
          <w:sz w:val="22"/>
          <w:szCs w:val="22"/>
        </w:rPr>
        <w:t xml:space="preserve">Submission: </w:t>
      </w:r>
      <w:r>
        <w:rPr>
          <w:rFonts w:ascii="Century Gothic" w:eastAsia="Century Gothic" w:hAnsi="Century Gothic" w:cs="Century Gothic"/>
          <w:sz w:val="22"/>
          <w:szCs w:val="22"/>
        </w:rPr>
        <w:t xml:space="preserve">Submit the completed attestation to the CDSS FFPS Team at </w:t>
      </w:r>
      <w:hyperlink r:id="rId16">
        <w:r w:rsidR="000F09FD">
          <w:rPr>
            <w:rFonts w:ascii="Century Gothic" w:eastAsia="Century Gothic" w:hAnsi="Century Gothic" w:cs="Century Gothic"/>
            <w:color w:val="0000FF"/>
            <w:sz w:val="22"/>
            <w:szCs w:val="22"/>
            <w:u w:val="single"/>
          </w:rPr>
          <w:t>FFPSAPreventionServices@dss.ca.gov</w:t>
        </w:r>
      </w:hyperlink>
      <w:r>
        <w:rPr>
          <w:rFonts w:ascii="Century Gothic" w:eastAsia="Century Gothic" w:hAnsi="Century Gothic" w:cs="Century Gothic"/>
          <w:sz w:val="22"/>
          <w:szCs w:val="22"/>
        </w:rPr>
        <w:t>. No curriculum review or approval by CDSS is requested through this attestation.</w:t>
      </w:r>
    </w:p>
    <w:p w14:paraId="050172A1" w14:textId="77777777" w:rsidR="000F09FD" w:rsidRDefault="000F09FD">
      <w:pPr>
        <w:spacing w:before="120" w:after="120" w:line="240" w:lineRule="auto"/>
        <w:rPr>
          <w:rFonts w:ascii="Century Gothic" w:eastAsia="Century Gothic" w:hAnsi="Century Gothic" w:cs="Century Gothic"/>
          <w:sz w:val="22"/>
          <w:szCs w:val="22"/>
        </w:rPr>
      </w:pPr>
    </w:p>
    <w:p w14:paraId="23974D67" w14:textId="77777777" w:rsidR="000F09FD" w:rsidRDefault="000F09FD">
      <w:pPr>
        <w:rPr>
          <w:rFonts w:ascii="Century Gothic" w:eastAsia="Century Gothic" w:hAnsi="Century Gothic" w:cs="Century Gothic"/>
          <w:sz w:val="22"/>
          <w:szCs w:val="22"/>
        </w:rPr>
      </w:pPr>
    </w:p>
    <w:p w14:paraId="7E8123C2" w14:textId="77777777" w:rsidR="000F09FD" w:rsidRDefault="000F09FD">
      <w:pPr>
        <w:jc w:val="center"/>
        <w:rPr>
          <w:rFonts w:ascii="Century Gothic" w:eastAsia="Century Gothic" w:hAnsi="Century Gothic" w:cs="Century Gothic"/>
          <w:sz w:val="22"/>
          <w:szCs w:val="22"/>
        </w:rPr>
      </w:pPr>
    </w:p>
    <w:p w14:paraId="500F66A3" w14:textId="79E152CE" w:rsidR="00761D01" w:rsidRPr="00761D01" w:rsidRDefault="00761D01" w:rsidP="00761D01">
      <w:pPr>
        <w:tabs>
          <w:tab w:val="left" w:pos="4571"/>
        </w:tabs>
        <w:rPr>
          <w:rFonts w:ascii="Century Gothic" w:eastAsia="Century Gothic" w:hAnsi="Century Gothic" w:cs="Century Gothic"/>
          <w:sz w:val="22"/>
          <w:szCs w:val="22"/>
        </w:rPr>
      </w:pPr>
      <w:r>
        <w:rPr>
          <w:rFonts w:ascii="Century Gothic" w:eastAsia="Century Gothic" w:hAnsi="Century Gothic" w:cs="Century Gothic"/>
          <w:sz w:val="22"/>
          <w:szCs w:val="22"/>
        </w:rPr>
        <w:tab/>
      </w:r>
    </w:p>
    <w:sectPr w:rsidR="00761D01" w:rsidRPr="00761D01">
      <w:headerReference w:type="default" r:id="rId17"/>
      <w:footerReference w:type="default" r:id="rId18"/>
      <w:headerReference w:type="first" r:id="rId19"/>
      <w:pgSz w:w="12240" w:h="15840"/>
      <w:pgMar w:top="720" w:right="720" w:bottom="720" w:left="720" w:header="864"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489566C" w14:textId="77777777" w:rsidR="003B2F3B" w:rsidRDefault="003B2F3B">
      <w:pPr>
        <w:spacing w:after="0" w:line="240" w:lineRule="auto"/>
      </w:pPr>
      <w:r>
        <w:separator/>
      </w:r>
    </w:p>
  </w:endnote>
  <w:endnote w:type="continuationSeparator" w:id="0">
    <w:p w14:paraId="23A325CC" w14:textId="77777777" w:rsidR="003B2F3B" w:rsidRDefault="003B2F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altName w:val="Calibri"/>
    <w:panose1 w:val="020B0604020202020204"/>
    <w:charset w:val="00"/>
    <w:family w:val="auto"/>
    <w:pitch w:val="default"/>
    <w:embedRegular r:id="rId1" w:fontKey="{A84FA745-D4A1-C744-AB01-6EBA15305F30}"/>
  </w:font>
  <w:font w:name="Courier New">
    <w:panose1 w:val="02070309020205020404"/>
    <w:charset w:val="00"/>
    <w:family w:val="modern"/>
    <w:pitch w:val="fixed"/>
    <w:sig w:usb0="E0002EFF" w:usb1="C0007843" w:usb2="00000009" w:usb3="00000000" w:csb0="000001FF" w:csb1="00000000"/>
    <w:embedRegular r:id="rId2" w:fontKey="{6D079608-D202-AE40-B0BF-C7CA95FD34BE}"/>
  </w:font>
  <w:font w:name="Symbol">
    <w:panose1 w:val="05050102010706020507"/>
    <w:charset w:val="02"/>
    <w:family w:val="decorative"/>
    <w:pitch w:val="variable"/>
    <w:sig w:usb0="00000000" w:usb1="10000000" w:usb2="00000000" w:usb3="00000000" w:csb0="80000000" w:csb1="00000000"/>
    <w:embedRegular r:id="rId3" w:fontKey="{FADB5716-D863-D84B-947A-BDF9BB455D02}"/>
  </w:font>
  <w:font w:name="Times New Roman">
    <w:panose1 w:val="02020603050405020304"/>
    <w:charset w:val="00"/>
    <w:family w:val="roman"/>
    <w:pitch w:val="variable"/>
    <w:sig w:usb0="E0002EFF" w:usb1="C000785B" w:usb2="00000009" w:usb3="00000000" w:csb0="000001FF" w:csb1="00000000"/>
    <w:embedRegular r:id="rId4" w:fontKey="{8E8D3289-E1AE-D84B-9209-85723396143A}"/>
    <w:embedBold r:id="rId5" w:fontKey="{61C5D2B6-3E48-4E4D-92C0-712DDA0859FE}"/>
    <w:embedItalic r:id="rId6" w:fontKey="{BC13078F-D6C0-7144-A381-8E305CE709E7}"/>
    <w:embedBoldItalic r:id="rId7" w:fontKey="{F261D6D5-6773-5247-AD9E-E5D0B5585CAE}"/>
  </w:font>
  <w:font w:name="Wingdings">
    <w:panose1 w:val="05000000000000000000"/>
    <w:charset w:val="4D"/>
    <w:family w:val="decorative"/>
    <w:pitch w:val="variable"/>
    <w:sig w:usb0="00000003" w:usb1="00000000" w:usb2="00000000" w:usb3="00000000" w:csb0="80000001" w:csb1="00000000"/>
    <w:embedRegular r:id="rId8" w:fontKey="{394C37D2-7781-4F4E-8443-C7C9BB63A92E}"/>
  </w:font>
  <w:font w:name="Arial">
    <w:panose1 w:val="020B0604020202020204"/>
    <w:charset w:val="00"/>
    <w:family w:val="swiss"/>
    <w:pitch w:val="variable"/>
    <w:sig w:usb0="E0002EFF" w:usb1="C000785B" w:usb2="00000009" w:usb3="00000000" w:csb0="000001FF" w:csb1="00000000"/>
    <w:embedRegular r:id="rId9" w:fontKey="{5FFE6634-66FD-3C4A-A93B-2EE26AAF057C}"/>
    <w:embedBold r:id="rId10" w:fontKey="{261F0B0E-8133-E24D-AA5D-23CDC45ED0AB}"/>
    <w:embedItalic r:id="rId11" w:fontKey="{99DF3671-4DB2-624C-AC4B-440EEE039682}"/>
    <w:embedBoldItalic r:id="rId12" w:fontKey="{5FBC89EC-245A-2343-B8D2-964B7AD091CC}"/>
  </w:font>
  <w:font w:name="Calibri">
    <w:panose1 w:val="020F0502020204030204"/>
    <w:charset w:val="00"/>
    <w:family w:val="swiss"/>
    <w:pitch w:val="variable"/>
    <w:sig w:usb0="E0002AFF" w:usb1="C000247B" w:usb2="00000009" w:usb3="00000000" w:csb0="000001FF" w:csb1="00000000"/>
    <w:embedRegular r:id="rId13" w:fontKey="{2A476AE0-6A1D-FE43-804E-F1CB26DA278D}"/>
    <w:embedBold r:id="rId14" w:fontKey="{FA74FCA2-E991-FC49-B010-3CF5808875B6}"/>
    <w:embedItalic r:id="rId15" w:fontKey="{CC57699F-83E2-3849-9BEB-33AEA13709A9}"/>
    <w:embedBoldItalic r:id="rId16" w:fontKey="{82D9264D-BC23-2A4B-B2AB-9ECC0EA3BE36}"/>
  </w:font>
  <w:font w:name="Courier">
    <w:panose1 w:val="02070309020205020404"/>
    <w:charset w:val="00"/>
    <w:family w:val="auto"/>
    <w:pitch w:val="variable"/>
    <w:sig w:usb0="00000003" w:usb1="00000000" w:usb2="00000000" w:usb3="00000000" w:csb0="00000001" w:csb1="00000000"/>
    <w:embedRegular r:id="rId17" w:fontKey="{375B5974-D3FD-0F40-A415-04413F0C2B89}"/>
  </w:font>
  <w:font w:name="Century Gothic">
    <w:panose1 w:val="020B0502020202020204"/>
    <w:charset w:val="00"/>
    <w:family w:val="swiss"/>
    <w:pitch w:val="variable"/>
    <w:sig w:usb0="00000287" w:usb1="00000000" w:usb2="00000000" w:usb3="00000000" w:csb0="0000009F" w:csb1="00000000"/>
    <w:embedRegular r:id="rId18" w:fontKey="{DB87C4D8-CC2D-D043-9BC1-55BE447CBBA8}"/>
    <w:embedBold r:id="rId19" w:fontKey="{924D491A-DFB4-AA4F-8D96-954EA2FA7212}"/>
  </w:font>
  <w:font w:name="Cambria">
    <w:panose1 w:val="02040503050406030204"/>
    <w:charset w:val="00"/>
    <w:family w:val="roman"/>
    <w:pitch w:val="variable"/>
    <w:sig w:usb0="E00002FF" w:usb1="400004FF" w:usb2="00000000" w:usb3="00000000" w:csb0="0000019F" w:csb1="00000000"/>
    <w:embedRegular r:id="rId20" w:fontKey="{0D1003BB-351B-704C-9F9A-0F247E8B3E3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2170F57" w14:textId="28170965" w:rsidR="000F09FD" w:rsidRDefault="00000000">
    <w:pPr>
      <w:pBdr>
        <w:top w:val="nil"/>
        <w:left w:val="nil"/>
        <w:bottom w:val="nil"/>
        <w:right w:val="nil"/>
        <w:between w:val="nil"/>
      </w:pBdr>
      <w:tabs>
        <w:tab w:val="center" w:pos="4680"/>
        <w:tab w:val="right" w:pos="9360"/>
      </w:tabs>
      <w:spacing w:after="0" w:line="240" w:lineRule="auto"/>
      <w:rPr>
        <w:rFonts w:ascii="Century Gothic" w:eastAsia="Century Gothic" w:hAnsi="Century Gothic" w:cs="Century Gothic"/>
        <w:color w:val="000000"/>
      </w:rPr>
    </w:pPr>
    <w:r>
      <w:rPr>
        <w:rFonts w:ascii="Century Gothic" w:eastAsia="Century Gothic" w:hAnsi="Century Gothic" w:cs="Century Gothic"/>
        <w:color w:val="646464"/>
        <w:sz w:val="16"/>
        <w:szCs w:val="16"/>
      </w:rPr>
      <w:t>FFPS Motivational Interviewing Training Attestation Form | 10.</w:t>
    </w:r>
    <w:r w:rsidR="00761D01">
      <w:rPr>
        <w:rFonts w:ascii="Century Gothic" w:eastAsia="Century Gothic" w:hAnsi="Century Gothic" w:cs="Century Gothic"/>
        <w:color w:val="646464"/>
        <w:sz w:val="16"/>
        <w:szCs w:val="16"/>
      </w:rPr>
      <w:t>15</w:t>
    </w:r>
    <w:r>
      <w:rPr>
        <w:rFonts w:ascii="Century Gothic" w:eastAsia="Century Gothic" w:hAnsi="Century Gothic" w:cs="Century Gothic"/>
        <w:color w:val="646464"/>
        <w:sz w:val="16"/>
        <w:szCs w:val="16"/>
      </w:rPr>
      <w:t>.26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3DE8098" w14:textId="77777777" w:rsidR="003B2F3B" w:rsidRDefault="003B2F3B">
      <w:pPr>
        <w:spacing w:after="0" w:line="240" w:lineRule="auto"/>
      </w:pPr>
      <w:r>
        <w:separator/>
      </w:r>
    </w:p>
  </w:footnote>
  <w:footnote w:type="continuationSeparator" w:id="0">
    <w:p w14:paraId="2D30641C" w14:textId="77777777" w:rsidR="003B2F3B" w:rsidRDefault="003B2F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CC7DA9" w14:textId="77777777" w:rsidR="000F09FD" w:rsidRDefault="00000000">
    <w:pPr>
      <w:pBdr>
        <w:top w:val="nil"/>
        <w:left w:val="nil"/>
        <w:bottom w:val="nil"/>
        <w:right w:val="nil"/>
        <w:between w:val="nil"/>
      </w:pBdr>
      <w:tabs>
        <w:tab w:val="center" w:pos="4680"/>
        <w:tab w:val="right" w:pos="9360"/>
      </w:tabs>
      <w:spacing w:after="0" w:line="240" w:lineRule="auto"/>
      <w:rPr>
        <w:color w:val="000000"/>
      </w:rPr>
    </w:pPr>
    <w:r>
      <w:rPr>
        <w:color w:val="00000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690A05" w14:textId="5E8A3507" w:rsidR="000F09FD" w:rsidRDefault="00000000">
    <w:pPr>
      <w:pBdr>
        <w:top w:val="nil"/>
        <w:left w:val="nil"/>
        <w:bottom w:val="nil"/>
        <w:right w:val="nil"/>
        <w:between w:val="nil"/>
      </w:pBdr>
      <w:tabs>
        <w:tab w:val="center" w:pos="4680"/>
        <w:tab w:val="right" w:pos="9360"/>
      </w:tabs>
      <w:spacing w:after="0" w:line="240" w:lineRule="auto"/>
      <w:jc w:val="center"/>
      <w:rPr>
        <w:rFonts w:ascii="Century Gothic" w:eastAsia="Century Gothic" w:hAnsi="Century Gothic" w:cs="Century Gothic"/>
        <w:b/>
        <w:bCs/>
        <w:color w:val="000000"/>
        <w:sz w:val="24"/>
        <w:szCs w:val="24"/>
      </w:rPr>
    </w:pPr>
    <w:r>
      <w:rPr>
        <w:rFonts w:ascii="Century Gothic" w:eastAsia="Century Gothic" w:hAnsi="Century Gothic" w:cs="Century Gothic"/>
        <w:b/>
        <w:bCs/>
        <w:color w:val="000000"/>
        <w:sz w:val="24"/>
        <w:szCs w:val="24"/>
      </w:rPr>
      <w:t xml:space="preserve">Family First Prevention Services </w:t>
    </w:r>
  </w:p>
  <w:p w14:paraId="78B235A8" w14:textId="77777777" w:rsidR="000F09FD" w:rsidRDefault="00000000">
    <w:pPr>
      <w:pBdr>
        <w:top w:val="nil"/>
        <w:left w:val="nil"/>
        <w:bottom w:val="nil"/>
        <w:right w:val="nil"/>
        <w:between w:val="nil"/>
      </w:pBdr>
      <w:tabs>
        <w:tab w:val="center" w:pos="4680"/>
        <w:tab w:val="right" w:pos="9360"/>
      </w:tabs>
      <w:spacing w:after="0" w:line="240" w:lineRule="auto"/>
      <w:jc w:val="center"/>
      <w:rPr>
        <w:rFonts w:ascii="Century Gothic" w:eastAsia="Century Gothic" w:hAnsi="Century Gothic" w:cs="Century Gothic"/>
        <w:color w:val="000000"/>
        <w:sz w:val="22"/>
        <w:szCs w:val="22"/>
      </w:rPr>
    </w:pPr>
    <w:r>
      <w:rPr>
        <w:rFonts w:ascii="Century Gothic" w:eastAsia="Century Gothic" w:hAnsi="Century Gothic" w:cs="Century Gothic"/>
        <w:b/>
        <w:bCs/>
        <w:color w:val="000000"/>
        <w:sz w:val="24"/>
        <w:szCs w:val="24"/>
      </w:rPr>
      <w:t>County Attestation of Alternate MI Training</w:t>
    </w:r>
    <w:r>
      <w:rPr>
        <w:rFonts w:ascii="Century Gothic" w:eastAsia="Century Gothic" w:hAnsi="Century Gothic" w:cs="Century Gothic"/>
        <w:color w:val="000000"/>
        <w:sz w:val="22"/>
        <w:szCs w:val="22"/>
      </w:rPr>
      <w:t xml:space="preserve"> </w:t>
    </w:r>
  </w:p>
  <w:p w14:paraId="67C1780C" w14:textId="77777777" w:rsidR="000F09FD" w:rsidRDefault="000F09FD">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AA2006"/>
    <w:multiLevelType w:val="multilevel"/>
    <w:tmpl w:val="6C2C66DC"/>
    <w:lvl w:ilvl="0">
      <w:start w:val="1"/>
      <w:numFmt w:val="bullet"/>
      <w:pStyle w:val="List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F000231"/>
    <w:multiLevelType w:val="multilevel"/>
    <w:tmpl w:val="851C0DDE"/>
    <w:lvl w:ilvl="0">
      <w:start w:val="1"/>
      <w:numFmt w:val="bullet"/>
      <w:pStyle w:val="ListBullet2"/>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C3E3708"/>
    <w:multiLevelType w:val="multilevel"/>
    <w:tmpl w:val="EB8637CA"/>
    <w:lvl w:ilvl="0">
      <w:start w:val="1"/>
      <w:numFmt w:val="decimal"/>
      <w:pStyle w:val="ListBullet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6D3F63EB"/>
    <w:multiLevelType w:val="hybridMultilevel"/>
    <w:tmpl w:val="025850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90150853">
    <w:abstractNumId w:val="0"/>
  </w:num>
  <w:num w:numId="2" w16cid:durableId="2112773278">
    <w:abstractNumId w:val="1"/>
  </w:num>
  <w:num w:numId="3" w16cid:durableId="1236547573">
    <w:abstractNumId w:val="2"/>
  </w:num>
  <w:num w:numId="4" w16cid:durableId="174649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5772124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4164627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14584204">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9"/>
  <w:embedTrueTypeFonts/>
  <w:proofState w:spelling="clean" w:grammar="clean"/>
  <w:documentProtection w:edit="forms"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09FD"/>
    <w:rsid w:val="000F09FD"/>
    <w:rsid w:val="00370F2E"/>
    <w:rsid w:val="003B2F3B"/>
    <w:rsid w:val="005A26AC"/>
    <w:rsid w:val="00623F61"/>
    <w:rsid w:val="00643618"/>
    <w:rsid w:val="006A2150"/>
    <w:rsid w:val="00761D01"/>
    <w:rsid w:val="0083238A"/>
    <w:rsid w:val="00975EF3"/>
    <w:rsid w:val="009A583E"/>
    <w:rsid w:val="00E00516"/>
    <w:rsid w:val="00E503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0E37F83"/>
  <w15:docId w15:val="{8065F034-D7B9-E444-989A-E496C0D61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1"/>
        <w:szCs w:val="21"/>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Calibri" w:eastAsia="Calibri" w:hAnsi="Calibri" w:cs="Calibri"/>
      <w:b/>
      <w:bCs/>
      <w:color w:val="1F4E79"/>
      <w:sz w:val="26"/>
      <w:szCs w:val="26"/>
    </w:rPr>
  </w:style>
  <w:style w:type="paragraph" w:styleId="Heading2">
    <w:name w:val="heading 2"/>
    <w:basedOn w:val="Normal"/>
    <w:next w:val="Normal"/>
    <w:link w:val="Heading2Char"/>
    <w:uiPriority w:val="9"/>
    <w:semiHidden/>
    <w:unhideWhenUsed/>
    <w:qFormat/>
    <w:pPr>
      <w:keepNext/>
      <w:keepLines/>
      <w:spacing w:before="200" w:after="0"/>
      <w:outlineLvl w:val="1"/>
    </w:pPr>
    <w:rPr>
      <w:rFonts w:ascii="Calibri" w:eastAsia="Calibri" w:hAnsi="Calibri" w:cs="Calibri"/>
      <w:b/>
      <w:bCs/>
      <w:color w:val="365F91"/>
      <w:sz w:val="22"/>
      <w:szCs w:val="22"/>
    </w:rPr>
  </w:style>
  <w:style w:type="paragraph" w:styleId="Heading3">
    <w:name w:val="heading 3"/>
    <w:basedOn w:val="Normal"/>
    <w:next w:val="Normal"/>
    <w:link w:val="Heading3Char"/>
    <w:uiPriority w:val="9"/>
    <w:semiHidden/>
    <w:unhideWhenUsed/>
    <w:qFormat/>
    <w:pPr>
      <w:keepNext/>
      <w:keepLines/>
      <w:spacing w:before="200" w:after="0"/>
      <w:outlineLvl w:val="2"/>
    </w:pPr>
    <w:rPr>
      <w:rFonts w:ascii="Calibri" w:eastAsia="Calibri" w:hAnsi="Calibri" w:cs="Calibri"/>
      <w:b/>
      <w:bCs/>
      <w:color w:val="4F81BD"/>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Calibri" w:eastAsia="Calibri" w:hAnsi="Calibri" w:cs="Calibri"/>
      <w:b/>
      <w:bCs/>
      <w:i/>
      <w:iCs/>
      <w:color w:val="4F81BD"/>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Calibri" w:eastAsia="Calibri" w:hAnsi="Calibri" w:cs="Calibri"/>
      <w:color w:val="243F61"/>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Calibri" w:eastAsia="Calibri" w:hAnsi="Calibri" w:cs="Calibri"/>
      <w:i/>
      <w:iCs/>
      <w:color w:val="243F61"/>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pBdr>
        <w:bottom w:val="single" w:sz="8" w:space="4" w:color="4F81BD"/>
      </w:pBdr>
      <w:spacing w:after="300" w:line="240" w:lineRule="auto"/>
    </w:pPr>
    <w:rPr>
      <w:rFonts w:ascii="Calibri" w:eastAsia="Calibri" w:hAnsi="Calibri" w:cs="Calibri"/>
      <w:b/>
      <w:bCs/>
      <w:color w:val="1F4E79"/>
      <w:sz w:val="36"/>
      <w:szCs w:val="3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807919"/>
    <w:rPr>
      <w:color w:val="0000FF" w:themeColor="hyperlink"/>
      <w:u w:val="single"/>
    </w:rPr>
  </w:style>
  <w:style w:type="character" w:styleId="UnresolvedMention">
    <w:name w:val="Unresolved Mention"/>
    <w:basedOn w:val="DefaultParagraphFont"/>
    <w:uiPriority w:val="99"/>
    <w:semiHidden/>
    <w:unhideWhenUsed/>
    <w:rsid w:val="00807919"/>
    <w:rPr>
      <w:color w:val="605E5C"/>
      <w:shd w:val="clear" w:color="auto" w:fill="E1DFDD"/>
    </w:rPr>
  </w:style>
  <w:style w:type="character" w:styleId="FollowedHyperlink">
    <w:name w:val="FollowedHyperlink"/>
    <w:basedOn w:val="DefaultParagraphFont"/>
    <w:uiPriority w:val="99"/>
    <w:semiHidden/>
    <w:unhideWhenUsed/>
    <w:rsid w:val="00315B57"/>
    <w:rPr>
      <w:color w:val="800080" w:themeColor="followedHyperlink"/>
      <w:u w:val="single"/>
    </w:rPr>
  </w:style>
  <w:style w:type="paragraph" w:styleId="Subtitle">
    <w:name w:val="Subtitle"/>
    <w:basedOn w:val="Normal"/>
    <w:next w:val="Normal"/>
    <w:link w:val="SubtitleChar"/>
    <w:uiPriority w:val="11"/>
    <w:qFormat/>
    <w:rPr>
      <w:rFonts w:ascii="Calibri" w:eastAsia="Calibri" w:hAnsi="Calibri" w:cs="Calibri"/>
      <w:i/>
      <w:iCs/>
      <w:color w:val="4F81BD"/>
      <w:sz w:val="24"/>
      <w:szCs w:val="24"/>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character" w:styleId="CommentReference">
    <w:name w:val="annotation reference"/>
    <w:basedOn w:val="DefaultParagraphFont"/>
    <w:uiPriority w:val="99"/>
    <w:semiHidden/>
    <w:unhideWhenUsed/>
    <w:rsid w:val="00E00516"/>
    <w:rPr>
      <w:sz w:val="16"/>
      <w:szCs w:val="16"/>
    </w:rPr>
  </w:style>
  <w:style w:type="paragraph" w:styleId="CommentText">
    <w:name w:val="annotation text"/>
    <w:basedOn w:val="Normal"/>
    <w:link w:val="CommentTextChar"/>
    <w:uiPriority w:val="99"/>
    <w:semiHidden/>
    <w:unhideWhenUsed/>
    <w:rsid w:val="00E00516"/>
    <w:pPr>
      <w:spacing w:line="240" w:lineRule="auto"/>
    </w:pPr>
    <w:rPr>
      <w:sz w:val="20"/>
      <w:szCs w:val="20"/>
    </w:rPr>
  </w:style>
  <w:style w:type="character" w:customStyle="1" w:styleId="CommentTextChar">
    <w:name w:val="Comment Text Char"/>
    <w:basedOn w:val="DefaultParagraphFont"/>
    <w:link w:val="CommentText"/>
    <w:uiPriority w:val="99"/>
    <w:semiHidden/>
    <w:rsid w:val="00E00516"/>
    <w:rPr>
      <w:sz w:val="20"/>
      <w:szCs w:val="20"/>
    </w:rPr>
  </w:style>
  <w:style w:type="paragraph" w:styleId="CommentSubject">
    <w:name w:val="annotation subject"/>
    <w:basedOn w:val="CommentText"/>
    <w:next w:val="CommentText"/>
    <w:link w:val="CommentSubjectChar"/>
    <w:uiPriority w:val="99"/>
    <w:semiHidden/>
    <w:unhideWhenUsed/>
    <w:rsid w:val="00E00516"/>
    <w:rPr>
      <w:b/>
      <w:bCs/>
    </w:rPr>
  </w:style>
  <w:style w:type="character" w:customStyle="1" w:styleId="CommentSubjectChar">
    <w:name w:val="Comment Subject Char"/>
    <w:basedOn w:val="CommentTextChar"/>
    <w:link w:val="CommentSubject"/>
    <w:uiPriority w:val="99"/>
    <w:semiHidden/>
    <w:rsid w:val="00E00516"/>
    <w:rPr>
      <w:b/>
      <w:bCs/>
      <w:sz w:val="20"/>
      <w:szCs w:val="20"/>
    </w:rPr>
  </w:style>
  <w:style w:type="paragraph" w:styleId="Revision">
    <w:name w:val="Revision"/>
    <w:hidden/>
    <w:uiPriority w:val="99"/>
    <w:semiHidden/>
    <w:rsid w:val="00370F2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cfpic.org/wp-content/uploads/2026/06/MI-Training-Plan-v1.2-05.20.26.pdf"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cfpic.org/wp-content/uploads/2026/06/MI-Training-Plan-v1.2-05.20.26.pdf"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FFPSAPreventionServices@dss.ca.gov"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fpic.org/wp-content/uploads/2026/07/Motivational-Interviewing-CQI-Brief_1-9-26.pdf" TargetMode="External"/><Relationship Id="rId5" Type="http://schemas.openxmlformats.org/officeDocument/2006/relationships/webSettings" Target="webSettings.xml"/><Relationship Id="rId15" Type="http://schemas.openxmlformats.org/officeDocument/2006/relationships/hyperlink" Target="https://cfpic.org/wp-content/uploads/2026/06/MI-Training-Plan-v1.2-05.20.26.pdf" TargetMode="External"/><Relationship Id="rId10" Type="http://schemas.openxmlformats.org/officeDocument/2006/relationships/hyperlink" Target="https://cfpic.org/wp-content/uploads/2026/06/MI-Training-Plan-v1.2-05.20.26.pdf"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motivationalinterviewing.org/about_mint"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Fs8CbpC01MLcTjTzXvM21bC6Dw==">CgMxLjAyD2lkLmVsdGkwZ3QwZTUxYTIPaWQubHJhbDJkeDIxdmsyOAByITFpZVZTdEZnQXFFZnEzYzhWc1pTT3o2NDI2Y0hlNG5ieg==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Pages>
  <Words>622</Words>
  <Characters>3937</Characters>
  <Application>Microsoft Office Word</Application>
  <DocSecurity>0</DocSecurity>
  <Lines>87</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cp:lastModifiedBy>Derek Slama</cp:lastModifiedBy>
  <cp:revision>5</cp:revision>
  <dcterms:created xsi:type="dcterms:W3CDTF">2026-10-15T18:50:00Z</dcterms:created>
  <dcterms:modified xsi:type="dcterms:W3CDTF">2026-10-15T21:50:00Z</dcterms:modified>
</cp:coreProperties>
</file>